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E1DDF6" w14:textId="77777777" w:rsidR="007E0595" w:rsidRPr="00733432" w:rsidRDefault="007E0595" w:rsidP="00A8060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33432">
        <w:rPr>
          <w:rFonts w:ascii="Times New Roman" w:hAnsi="Times New Roman" w:cs="Times New Roman"/>
          <w:b/>
          <w:bCs/>
          <w:sz w:val="24"/>
          <w:szCs w:val="24"/>
        </w:rPr>
        <w:t xml:space="preserve">Apbūves veidošanas piemērs </w:t>
      </w:r>
      <w:r w:rsidR="000F25E0" w:rsidRPr="00733432">
        <w:rPr>
          <w:rFonts w:ascii="Times New Roman" w:hAnsi="Times New Roman" w:cs="Times New Roman"/>
          <w:b/>
          <w:bCs/>
          <w:sz w:val="24"/>
          <w:szCs w:val="24"/>
        </w:rPr>
        <w:t>RVC</w:t>
      </w:r>
    </w:p>
    <w:p w14:paraId="1E320A22" w14:textId="41C59495" w:rsidR="00244FC2" w:rsidRPr="00733432" w:rsidRDefault="00244FC2" w:rsidP="00A8060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33432">
        <w:rPr>
          <w:rFonts w:ascii="Times New Roman" w:hAnsi="Times New Roman" w:cs="Times New Roman"/>
          <w:b/>
          <w:bCs/>
          <w:sz w:val="24"/>
          <w:szCs w:val="24"/>
        </w:rPr>
        <w:t xml:space="preserve"> "Tērbatas dārzs". Bijusī </w:t>
      </w:r>
      <w:r w:rsidR="00874FF9" w:rsidRPr="00733432">
        <w:rPr>
          <w:rFonts w:ascii="Times New Roman" w:hAnsi="Times New Roman" w:cs="Times New Roman"/>
          <w:b/>
          <w:bCs/>
          <w:sz w:val="24"/>
          <w:szCs w:val="24"/>
        </w:rPr>
        <w:t>Sporta Pils</w:t>
      </w:r>
      <w:r w:rsidR="007B3A06" w:rsidRPr="0073343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3DDE2543" w14:textId="2E34E8B0" w:rsidR="007C2890" w:rsidRPr="00733432" w:rsidRDefault="00C42E6B" w:rsidP="00A8060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33432">
        <w:rPr>
          <w:rFonts w:ascii="Times New Roman" w:hAnsi="Times New Roman" w:cs="Times New Roman"/>
          <w:b/>
          <w:bCs/>
          <w:sz w:val="24"/>
          <w:szCs w:val="24"/>
        </w:rPr>
        <w:t xml:space="preserve">Kvartāla attīstības priekšlikums Krišjāņa </w:t>
      </w:r>
      <w:r w:rsidR="000F25E0" w:rsidRPr="0073343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733432">
        <w:rPr>
          <w:rFonts w:ascii="Times New Roman" w:hAnsi="Times New Roman" w:cs="Times New Roman"/>
          <w:b/>
          <w:bCs/>
          <w:sz w:val="24"/>
          <w:szCs w:val="24"/>
        </w:rPr>
        <w:t>arona ielā 75</w:t>
      </w:r>
    </w:p>
    <w:p w14:paraId="5A0FCCB8" w14:textId="77777777" w:rsidR="00E571CB" w:rsidRPr="00733432" w:rsidRDefault="00E571CB" w:rsidP="00A80604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022394B" w14:textId="77777777" w:rsidR="007C67FD" w:rsidRPr="00733432" w:rsidRDefault="000F031F" w:rsidP="007C67FD">
      <w:pPr>
        <w:pStyle w:val="ListParagraph"/>
        <w:numPr>
          <w:ilvl w:val="0"/>
          <w:numId w:val="7"/>
        </w:numPr>
        <w:spacing w:after="0" w:line="240" w:lineRule="auto"/>
        <w:ind w:left="284" w:hanging="306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2007. gadā Rīgas Sporta pili iegādājās Igaunijas attīstītājs “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Rotermann</w:t>
      </w:r>
      <w:proofErr w:type="spellEnd"/>
      <w:r w:rsidRPr="00733432">
        <w:rPr>
          <w:rFonts w:ascii="Times New Roman" w:hAnsi="Times New Roman" w:cs="Times New Roman"/>
          <w:sz w:val="24"/>
          <w:szCs w:val="24"/>
        </w:rPr>
        <w:t xml:space="preserve"> Group”. </w:t>
      </w:r>
    </w:p>
    <w:p w14:paraId="0EA39521" w14:textId="2BFD4EDD" w:rsidR="00E571CB" w:rsidRPr="00733432" w:rsidRDefault="00E571CB" w:rsidP="007C67FD">
      <w:pPr>
        <w:pStyle w:val="ListParagraph"/>
        <w:numPr>
          <w:ilvl w:val="0"/>
          <w:numId w:val="7"/>
        </w:numPr>
        <w:spacing w:after="0" w:line="240" w:lineRule="auto"/>
        <w:ind w:left="284" w:hanging="306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Sporta pils tika nojaukta 2008.</w:t>
      </w:r>
      <w:r w:rsidR="00733432">
        <w:rPr>
          <w:rFonts w:ascii="Times New Roman" w:hAnsi="Times New Roman" w:cs="Times New Roman"/>
          <w:sz w:val="24"/>
          <w:szCs w:val="24"/>
        </w:rPr>
        <w:t xml:space="preserve"> </w:t>
      </w:r>
      <w:r w:rsidRPr="00733432">
        <w:rPr>
          <w:rFonts w:ascii="Times New Roman" w:hAnsi="Times New Roman" w:cs="Times New Roman"/>
          <w:sz w:val="24"/>
          <w:szCs w:val="24"/>
        </w:rPr>
        <w:t xml:space="preserve">gadā, lai </w:t>
      </w:r>
      <w:r w:rsidR="000F031F" w:rsidRPr="00733432">
        <w:rPr>
          <w:rFonts w:ascii="Times New Roman" w:hAnsi="Times New Roman" w:cs="Times New Roman"/>
          <w:sz w:val="24"/>
          <w:szCs w:val="24"/>
        </w:rPr>
        <w:t>attīstītu centru ar darījumu funkciju. Līdz projekta īstenošanas uzsākšanai ir pagājuši 18 gadi.</w:t>
      </w:r>
    </w:p>
    <w:p w14:paraId="73BC4538" w14:textId="2FC741D6" w:rsidR="007C67FD" w:rsidRPr="00733432" w:rsidRDefault="00E571CB" w:rsidP="00A80604">
      <w:pPr>
        <w:pStyle w:val="ListParagraph"/>
        <w:numPr>
          <w:ilvl w:val="0"/>
          <w:numId w:val="7"/>
        </w:numPr>
        <w:spacing w:after="0" w:line="240" w:lineRule="auto"/>
        <w:ind w:left="284" w:hanging="338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2014</w:t>
      </w:r>
      <w:r w:rsidR="007C67FD" w:rsidRPr="00733432">
        <w:rPr>
          <w:rFonts w:ascii="Times New Roman" w:hAnsi="Times New Roman" w:cs="Times New Roman"/>
          <w:sz w:val="24"/>
          <w:szCs w:val="24"/>
        </w:rPr>
        <w:t>.</w:t>
      </w:r>
      <w:r w:rsidR="000F031F" w:rsidRPr="00733432">
        <w:rPr>
          <w:rFonts w:ascii="Times New Roman" w:hAnsi="Times New Roman" w:cs="Times New Roman"/>
          <w:sz w:val="24"/>
          <w:szCs w:val="24"/>
        </w:rPr>
        <w:t xml:space="preserve"> gadā</w:t>
      </w:r>
      <w:r w:rsidRPr="00733432">
        <w:rPr>
          <w:rFonts w:ascii="Times New Roman" w:hAnsi="Times New Roman" w:cs="Times New Roman"/>
          <w:sz w:val="24"/>
          <w:szCs w:val="24"/>
        </w:rPr>
        <w:t xml:space="preserve"> teritorijas apbūves koncepciju izstrādāja</w:t>
      </w:r>
      <w:r w:rsidR="007C67FD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Pr="00733432">
        <w:rPr>
          <w:rFonts w:ascii="Times New Roman" w:hAnsi="Times New Roman" w:cs="Times New Roman"/>
          <w:sz w:val="24"/>
          <w:szCs w:val="24"/>
        </w:rPr>
        <w:t>Arhitektu birojs SIA</w:t>
      </w:r>
      <w:r w:rsidR="00B26B80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Pr="00733432">
        <w:rPr>
          <w:rFonts w:ascii="Times New Roman" w:hAnsi="Times New Roman" w:cs="Times New Roman"/>
          <w:sz w:val="24"/>
          <w:szCs w:val="24"/>
        </w:rPr>
        <w:t>”NAMS”</w:t>
      </w:r>
      <w:r w:rsidR="00E8334B" w:rsidRPr="00733432">
        <w:rPr>
          <w:rFonts w:ascii="Times New Roman" w:hAnsi="Times New Roman" w:cs="Times New Roman"/>
          <w:sz w:val="24"/>
          <w:szCs w:val="24"/>
        </w:rPr>
        <w:t xml:space="preserve"> (2–3 att.)</w:t>
      </w:r>
      <w:r w:rsidR="00733432">
        <w:rPr>
          <w:rFonts w:ascii="Times New Roman" w:hAnsi="Times New Roman" w:cs="Times New Roman"/>
          <w:sz w:val="24"/>
          <w:szCs w:val="24"/>
        </w:rPr>
        <w:t>.</w:t>
      </w:r>
    </w:p>
    <w:p w14:paraId="4C7E68CA" w14:textId="419760F9" w:rsidR="007C67FD" w:rsidRPr="00733432" w:rsidRDefault="007C67FD" w:rsidP="00A80604">
      <w:pPr>
        <w:pStyle w:val="ListParagraph"/>
        <w:numPr>
          <w:ilvl w:val="0"/>
          <w:numId w:val="7"/>
        </w:numPr>
        <w:spacing w:after="0" w:line="240" w:lineRule="auto"/>
        <w:ind w:left="284" w:hanging="338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2016. gadā arhitektoniskos risinājumus izstrādāja Igauņu arhitektu biroj</w:t>
      </w:r>
      <w:r w:rsidR="00733432">
        <w:rPr>
          <w:rFonts w:ascii="Times New Roman" w:hAnsi="Times New Roman" w:cs="Times New Roman"/>
          <w:sz w:val="24"/>
          <w:szCs w:val="24"/>
        </w:rPr>
        <w:t>s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Pr="00733432">
        <w:rPr>
          <w:rFonts w:ascii="Times New Roman" w:hAnsi="Times New Roman" w:cs="Times New Roman"/>
          <w:i/>
          <w:iCs/>
          <w:sz w:val="24"/>
          <w:szCs w:val="24"/>
        </w:rPr>
        <w:t>“KADARIK TÜÜR ARHITEKTID”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E8334B" w:rsidRPr="00733432">
        <w:rPr>
          <w:rFonts w:ascii="Times New Roman" w:hAnsi="Times New Roman" w:cs="Times New Roman"/>
          <w:sz w:val="24"/>
          <w:szCs w:val="24"/>
        </w:rPr>
        <w:t>(4–9 att.)</w:t>
      </w:r>
      <w:r w:rsidR="00733432">
        <w:rPr>
          <w:rFonts w:ascii="Times New Roman" w:hAnsi="Times New Roman" w:cs="Times New Roman"/>
          <w:sz w:val="24"/>
          <w:szCs w:val="24"/>
        </w:rPr>
        <w:t>.</w:t>
      </w:r>
    </w:p>
    <w:p w14:paraId="7FB4C081" w14:textId="605AAEA4" w:rsidR="007C67FD" w:rsidRPr="00733432" w:rsidRDefault="007C67FD" w:rsidP="00A80604">
      <w:pPr>
        <w:pStyle w:val="ListParagraph"/>
        <w:numPr>
          <w:ilvl w:val="0"/>
          <w:numId w:val="7"/>
        </w:numPr>
        <w:spacing w:after="0" w:line="240" w:lineRule="auto"/>
        <w:ind w:left="284" w:hanging="338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201</w:t>
      </w:r>
      <w:r w:rsidR="00DA1554" w:rsidRPr="00733432">
        <w:rPr>
          <w:rFonts w:ascii="Times New Roman" w:hAnsi="Times New Roman" w:cs="Times New Roman"/>
          <w:sz w:val="24"/>
          <w:szCs w:val="24"/>
        </w:rPr>
        <w:t>7</w:t>
      </w:r>
      <w:r w:rsidRPr="00733432">
        <w:rPr>
          <w:rFonts w:ascii="Times New Roman" w:hAnsi="Times New Roman" w:cs="Times New Roman"/>
          <w:sz w:val="24"/>
          <w:szCs w:val="24"/>
        </w:rPr>
        <w:t xml:space="preserve">. gadā </w:t>
      </w:r>
      <w:r w:rsidR="00733432">
        <w:rPr>
          <w:rFonts w:ascii="Times New Roman" w:hAnsi="Times New Roman" w:cs="Times New Roman"/>
          <w:sz w:val="24"/>
          <w:szCs w:val="24"/>
        </w:rPr>
        <w:t>SIA</w:t>
      </w:r>
      <w:r w:rsidR="00641E5B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0F031F" w:rsidRPr="00733432">
        <w:rPr>
          <w:rFonts w:ascii="Times New Roman" w:hAnsi="Times New Roman" w:cs="Times New Roman"/>
          <w:sz w:val="24"/>
          <w:szCs w:val="24"/>
        </w:rPr>
        <w:t>“</w:t>
      </w:r>
      <w:r w:rsidRPr="00733432">
        <w:rPr>
          <w:rFonts w:ascii="Times New Roman" w:hAnsi="Times New Roman" w:cs="Times New Roman"/>
          <w:sz w:val="24"/>
          <w:szCs w:val="24"/>
        </w:rPr>
        <w:t>G</w:t>
      </w:r>
      <w:r w:rsidR="000F031F" w:rsidRPr="00733432">
        <w:rPr>
          <w:rFonts w:ascii="Times New Roman" w:hAnsi="Times New Roman" w:cs="Times New Roman"/>
          <w:sz w:val="24"/>
          <w:szCs w:val="24"/>
        </w:rPr>
        <w:t>rupa 93”</w:t>
      </w:r>
      <w:r w:rsidRPr="00733432">
        <w:rPr>
          <w:rFonts w:ascii="Times New Roman" w:hAnsi="Times New Roman" w:cs="Times New Roman"/>
          <w:sz w:val="24"/>
          <w:szCs w:val="24"/>
        </w:rPr>
        <w:t xml:space="preserve"> izstrādāja detālplānojumu [1].</w:t>
      </w:r>
    </w:p>
    <w:p w14:paraId="017DB64A" w14:textId="430AD0FE" w:rsidR="00E571CB" w:rsidRPr="00733432" w:rsidRDefault="007C67FD" w:rsidP="00A80604">
      <w:pPr>
        <w:pStyle w:val="ListParagraph"/>
        <w:numPr>
          <w:ilvl w:val="0"/>
          <w:numId w:val="7"/>
        </w:numPr>
        <w:spacing w:after="0" w:line="240" w:lineRule="auto"/>
        <w:ind w:left="284" w:hanging="338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2018. </w:t>
      </w:r>
      <w:r w:rsidR="00B26B80" w:rsidRPr="00733432">
        <w:rPr>
          <w:rFonts w:ascii="Times New Roman" w:hAnsi="Times New Roman" w:cs="Times New Roman"/>
          <w:sz w:val="24"/>
          <w:szCs w:val="24"/>
        </w:rPr>
        <w:t>gadā PAD apstiprinā</w:t>
      </w:r>
      <w:r w:rsidR="00733432">
        <w:rPr>
          <w:rFonts w:ascii="Times New Roman" w:hAnsi="Times New Roman" w:cs="Times New Roman"/>
          <w:sz w:val="24"/>
          <w:szCs w:val="24"/>
        </w:rPr>
        <w:t>ja</w:t>
      </w:r>
      <w:r w:rsidR="00B26B80" w:rsidRPr="00733432">
        <w:rPr>
          <w:rFonts w:ascii="Times New Roman" w:hAnsi="Times New Roman" w:cs="Times New Roman"/>
          <w:sz w:val="24"/>
          <w:szCs w:val="24"/>
        </w:rPr>
        <w:t xml:space="preserve"> DETĀLPLĀNOJUM</w:t>
      </w:r>
      <w:r w:rsidR="00733432">
        <w:rPr>
          <w:rFonts w:ascii="Times New Roman" w:hAnsi="Times New Roman" w:cs="Times New Roman"/>
          <w:sz w:val="24"/>
          <w:szCs w:val="24"/>
        </w:rPr>
        <w:t>U</w:t>
      </w:r>
      <w:r w:rsidR="00B26B80" w:rsidRPr="00733432">
        <w:rPr>
          <w:rFonts w:ascii="Times New Roman" w:hAnsi="Times New Roman" w:cs="Times New Roman"/>
          <w:sz w:val="24"/>
          <w:szCs w:val="24"/>
        </w:rPr>
        <w:t xml:space="preserve"> zemes vienībām Krišjāņa Barona ielā 75, Rīgā (kadastra apzīmējums 0100 028 0032) un Krišjāņa Barona ielā 75A, Rīgā</w:t>
      </w:r>
      <w:r w:rsidR="00A80604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B26B80" w:rsidRPr="00733432">
        <w:rPr>
          <w:rFonts w:ascii="Times New Roman" w:hAnsi="Times New Roman" w:cs="Times New Roman"/>
          <w:sz w:val="24"/>
          <w:szCs w:val="24"/>
        </w:rPr>
        <w:t>(kadastra apzīmējums 0100 028 0015)</w:t>
      </w:r>
      <w:r w:rsidRPr="00733432">
        <w:rPr>
          <w:rFonts w:ascii="Times New Roman" w:hAnsi="Times New Roman" w:cs="Times New Roman"/>
          <w:sz w:val="24"/>
          <w:szCs w:val="24"/>
        </w:rPr>
        <w:t xml:space="preserve"> (1. att.) </w:t>
      </w:r>
    </w:p>
    <w:p w14:paraId="566989CF" w14:textId="77777777" w:rsidR="007C67FD" w:rsidRPr="00733432" w:rsidRDefault="007C67FD" w:rsidP="00A806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D374D3" w14:textId="5DBE91BC" w:rsidR="00B46E61" w:rsidRPr="00733432" w:rsidRDefault="00244FC2" w:rsidP="00A8060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.</w:t>
      </w:r>
      <w:r w:rsidR="000819D9" w:rsidRPr="00733432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63A23B5" wp14:editId="2F9575BC">
            <wp:extent cx="4785360" cy="5827686"/>
            <wp:effectExtent l="0" t="0" r="0" b="1905"/>
            <wp:docPr id="15597716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771644" name="Picture 155977164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360" cy="5827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A7707" w14:textId="11021DAF" w:rsidR="00A80604" w:rsidRPr="00733432" w:rsidRDefault="007C67FD" w:rsidP="007C67F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1.</w:t>
      </w:r>
      <w:r w:rsidR="00B46E61" w:rsidRPr="00733432">
        <w:rPr>
          <w:rFonts w:ascii="Times New Roman" w:hAnsi="Times New Roman" w:cs="Times New Roman"/>
          <w:sz w:val="20"/>
          <w:szCs w:val="20"/>
        </w:rPr>
        <w:t xml:space="preserve">att. </w:t>
      </w:r>
      <w:r w:rsidR="00A80604" w:rsidRPr="00733432">
        <w:rPr>
          <w:rFonts w:ascii="Times New Roman" w:eastAsia="Times New Roman" w:hAnsi="Times New Roman" w:cs="Times New Roman"/>
          <w:kern w:val="36"/>
          <w:sz w:val="20"/>
          <w:szCs w:val="20"/>
          <w14:ligatures w14:val="none"/>
        </w:rPr>
        <w:t>Funkcionālais zonējums Krišjāņa Barona ielā 75 un Krišjāņa Barona ielā 75A, Rīgā</w:t>
      </w:r>
    </w:p>
    <w:p w14:paraId="70928BEC" w14:textId="30227D02" w:rsidR="00B46E61" w:rsidRPr="00733432" w:rsidRDefault="00B46E61" w:rsidP="00336086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Autors: </w:t>
      </w:r>
      <w:r w:rsidR="00733432">
        <w:rPr>
          <w:rFonts w:ascii="Times New Roman" w:hAnsi="Times New Roman" w:cs="Times New Roman"/>
          <w:sz w:val="20"/>
          <w:szCs w:val="20"/>
        </w:rPr>
        <w:t>SIA “</w:t>
      </w:r>
      <w:r w:rsidR="00A80604" w:rsidRPr="00733432">
        <w:rPr>
          <w:rFonts w:ascii="Times New Roman" w:hAnsi="Times New Roman" w:cs="Times New Roman"/>
          <w:sz w:val="20"/>
          <w:szCs w:val="20"/>
        </w:rPr>
        <w:t>Grupa93</w:t>
      </w:r>
      <w:r w:rsidR="00733432">
        <w:rPr>
          <w:rFonts w:ascii="Times New Roman" w:hAnsi="Times New Roman" w:cs="Times New Roman"/>
          <w:sz w:val="20"/>
          <w:szCs w:val="20"/>
        </w:rPr>
        <w:t>”</w:t>
      </w:r>
      <w:r w:rsidR="00A80604" w:rsidRPr="00733432">
        <w:rPr>
          <w:rFonts w:ascii="Times New Roman" w:hAnsi="Times New Roman" w:cs="Times New Roman"/>
          <w:sz w:val="20"/>
          <w:szCs w:val="20"/>
        </w:rPr>
        <w:t>. 2018</w:t>
      </w:r>
      <w:r w:rsidR="00DA1554" w:rsidRPr="00733432">
        <w:rPr>
          <w:rFonts w:ascii="Times New Roman" w:hAnsi="Times New Roman" w:cs="Times New Roman"/>
          <w:sz w:val="20"/>
          <w:szCs w:val="20"/>
        </w:rPr>
        <w:t xml:space="preserve"> [2]</w:t>
      </w:r>
    </w:p>
    <w:p w14:paraId="287C9995" w14:textId="77777777" w:rsidR="00874FF9" w:rsidRPr="00733432" w:rsidRDefault="00874FF9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132CC82" w14:textId="3B5FC304" w:rsidR="000819D9" w:rsidRPr="00733432" w:rsidRDefault="000819D9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C9468B" wp14:editId="081B504E">
            <wp:extent cx="5356895" cy="3695700"/>
            <wp:effectExtent l="0" t="0" r="0" b="0"/>
            <wp:docPr id="157534330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343300" name="Picture 157534330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1086" cy="369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157B5" w14:textId="47316C51" w:rsidR="00A80604" w:rsidRPr="00733432" w:rsidRDefault="00A80604" w:rsidP="00A8060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2. att. </w:t>
      </w:r>
      <w:r w:rsidRPr="00733432">
        <w:rPr>
          <w:rFonts w:ascii="Times New Roman" w:eastAsia="Times New Roman" w:hAnsi="Times New Roman" w:cs="Times New Roman"/>
          <w:kern w:val="36"/>
          <w:sz w:val="20"/>
          <w:szCs w:val="20"/>
          <w14:ligatures w14:val="none"/>
        </w:rPr>
        <w:t>Projektējamā apbūve Krišjāņa Barona ielā 75 un Krišjāņa Barona ielā 75A, Rīgā</w:t>
      </w:r>
    </w:p>
    <w:p w14:paraId="577C9CF2" w14:textId="702AFC64" w:rsidR="00A80604" w:rsidRPr="00733432" w:rsidRDefault="00A80604" w:rsidP="00A8060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Autors: </w:t>
      </w:r>
      <w:r w:rsidR="00733432">
        <w:rPr>
          <w:rFonts w:ascii="Times New Roman" w:hAnsi="Times New Roman" w:cs="Times New Roman"/>
          <w:sz w:val="20"/>
          <w:szCs w:val="20"/>
        </w:rPr>
        <w:t>SIA</w:t>
      </w:r>
      <w:r w:rsidRPr="00733432">
        <w:rPr>
          <w:rFonts w:ascii="Times New Roman" w:hAnsi="Times New Roman" w:cs="Times New Roman"/>
          <w:sz w:val="20"/>
          <w:szCs w:val="20"/>
        </w:rPr>
        <w:t xml:space="preserve"> </w:t>
      </w:r>
      <w:r w:rsidR="00733432">
        <w:rPr>
          <w:rFonts w:ascii="Times New Roman" w:hAnsi="Times New Roman" w:cs="Times New Roman"/>
          <w:sz w:val="20"/>
          <w:szCs w:val="20"/>
        </w:rPr>
        <w:t>“</w:t>
      </w:r>
      <w:r w:rsidRPr="00733432">
        <w:rPr>
          <w:rFonts w:ascii="Times New Roman" w:hAnsi="Times New Roman" w:cs="Times New Roman"/>
          <w:sz w:val="20"/>
          <w:szCs w:val="20"/>
        </w:rPr>
        <w:t>NAMS</w:t>
      </w:r>
      <w:r w:rsidR="00733432">
        <w:rPr>
          <w:rFonts w:ascii="Times New Roman" w:hAnsi="Times New Roman" w:cs="Times New Roman"/>
          <w:sz w:val="20"/>
          <w:szCs w:val="20"/>
        </w:rPr>
        <w:t>”</w:t>
      </w:r>
      <w:r w:rsidR="007C67FD" w:rsidRPr="00733432">
        <w:rPr>
          <w:rFonts w:ascii="Times New Roman" w:hAnsi="Times New Roman" w:cs="Times New Roman"/>
          <w:sz w:val="20"/>
          <w:szCs w:val="20"/>
        </w:rPr>
        <w:t>. 2014</w:t>
      </w:r>
    </w:p>
    <w:p w14:paraId="4B61FF35" w14:textId="77777777" w:rsidR="000819D9" w:rsidRPr="00733432" w:rsidRDefault="000819D9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9C1B1D9" w14:textId="2D42C393" w:rsidR="000819D9" w:rsidRPr="00733432" w:rsidRDefault="000819D9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559D6A" wp14:editId="3D9E9733">
            <wp:extent cx="5460686" cy="3764280"/>
            <wp:effectExtent l="0" t="0" r="6985" b="7620"/>
            <wp:docPr id="181758493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584932" name="Picture 181758493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30" cy="3764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93C6E" w14:textId="3C216E9B" w:rsidR="00A80604" w:rsidRPr="00733432" w:rsidRDefault="00A80604" w:rsidP="00A8060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3. att. </w:t>
      </w:r>
      <w:proofErr w:type="spellStart"/>
      <w:r w:rsidRPr="00733432">
        <w:rPr>
          <w:rFonts w:ascii="Times New Roman" w:eastAsia="Times New Roman" w:hAnsi="Times New Roman" w:cs="Times New Roman"/>
          <w:kern w:val="36"/>
          <w:sz w:val="20"/>
          <w:szCs w:val="20"/>
          <w14:ligatures w14:val="none"/>
        </w:rPr>
        <w:t>Ārtelpas</w:t>
      </w:r>
      <w:proofErr w:type="spellEnd"/>
      <w:r w:rsidRPr="00733432">
        <w:rPr>
          <w:rFonts w:ascii="Times New Roman" w:eastAsia="Times New Roman" w:hAnsi="Times New Roman" w:cs="Times New Roman"/>
          <w:kern w:val="36"/>
          <w:sz w:val="20"/>
          <w:szCs w:val="20"/>
          <w14:ligatures w14:val="none"/>
        </w:rPr>
        <w:t xml:space="preserve"> organizācijas pamatnosacījumi Krišjāņa Barona ielā 75 un Krišjāņa Barona ielā 75A, Rīgā.</w:t>
      </w:r>
      <w:r w:rsidRPr="00733432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E702F97" w14:textId="4C32E2F8" w:rsidR="00A80604" w:rsidRPr="00733432" w:rsidRDefault="00A80604" w:rsidP="00A8060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Autors: </w:t>
      </w:r>
      <w:r w:rsidR="00733432">
        <w:rPr>
          <w:rFonts w:ascii="Times New Roman" w:hAnsi="Times New Roman" w:cs="Times New Roman"/>
          <w:sz w:val="20"/>
          <w:szCs w:val="20"/>
        </w:rPr>
        <w:t>SIA</w:t>
      </w:r>
      <w:r w:rsidRPr="00733432">
        <w:rPr>
          <w:rFonts w:ascii="Times New Roman" w:hAnsi="Times New Roman" w:cs="Times New Roman"/>
          <w:sz w:val="20"/>
          <w:szCs w:val="20"/>
        </w:rPr>
        <w:t xml:space="preserve"> </w:t>
      </w:r>
      <w:r w:rsidR="00733432">
        <w:rPr>
          <w:rFonts w:ascii="Times New Roman" w:hAnsi="Times New Roman" w:cs="Times New Roman"/>
          <w:sz w:val="20"/>
          <w:szCs w:val="20"/>
        </w:rPr>
        <w:t>“</w:t>
      </w:r>
      <w:r w:rsidRPr="00733432">
        <w:rPr>
          <w:rFonts w:ascii="Times New Roman" w:hAnsi="Times New Roman" w:cs="Times New Roman"/>
          <w:sz w:val="20"/>
          <w:szCs w:val="20"/>
        </w:rPr>
        <w:t>NAMS</w:t>
      </w:r>
      <w:r w:rsidR="00733432">
        <w:rPr>
          <w:rFonts w:ascii="Times New Roman" w:hAnsi="Times New Roman" w:cs="Times New Roman"/>
          <w:sz w:val="20"/>
          <w:szCs w:val="20"/>
        </w:rPr>
        <w:t>”</w:t>
      </w:r>
      <w:r w:rsidR="007C67FD" w:rsidRPr="00733432">
        <w:rPr>
          <w:rFonts w:ascii="Times New Roman" w:hAnsi="Times New Roman" w:cs="Times New Roman"/>
          <w:sz w:val="20"/>
          <w:szCs w:val="20"/>
        </w:rPr>
        <w:t>. 2014</w:t>
      </w:r>
      <w:r w:rsidRPr="00733432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F7FF697" w14:textId="237EC421" w:rsidR="00AC63EE" w:rsidRPr="00733432" w:rsidRDefault="00AC63EE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FE3585A" w14:textId="77777777" w:rsidR="00A80604" w:rsidRPr="00733432" w:rsidRDefault="00A80604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0645" w:type="dxa"/>
        <w:tblInd w:w="-714" w:type="dxa"/>
        <w:tblLook w:val="04A0" w:firstRow="1" w:lastRow="0" w:firstColumn="1" w:lastColumn="0" w:noHBand="0" w:noVBand="1"/>
      </w:tblPr>
      <w:tblGrid>
        <w:gridCol w:w="5329"/>
        <w:gridCol w:w="5316"/>
      </w:tblGrid>
      <w:tr w:rsidR="000819D9" w:rsidRPr="00733432" w14:paraId="4CDE6A54" w14:textId="77777777" w:rsidTr="00136EFF">
        <w:trPr>
          <w:trHeight w:val="3959"/>
        </w:trPr>
        <w:tc>
          <w:tcPr>
            <w:tcW w:w="5329" w:type="dxa"/>
            <w:tcBorders>
              <w:top w:val="nil"/>
              <w:left w:val="nil"/>
              <w:bottom w:val="nil"/>
              <w:right w:val="nil"/>
            </w:tcBorders>
          </w:tcPr>
          <w:p w14:paraId="44A408B2" w14:textId="573A183D" w:rsidR="000819D9" w:rsidRPr="00733432" w:rsidRDefault="000819D9" w:rsidP="00A8060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33432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58240" behindDoc="0" locked="0" layoutInCell="1" allowOverlap="1" wp14:anchorId="289E6B3B" wp14:editId="64D25190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3218815" cy="2279015"/>
                  <wp:effectExtent l="0" t="0" r="635" b="6985"/>
                  <wp:wrapSquare wrapText="bothSides"/>
                  <wp:docPr id="185037214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372149" name="Picture 185037214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815" cy="2279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46E61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4.att. </w:t>
            </w:r>
            <w:r w:rsidRPr="00733432">
              <w:rPr>
                <w:rFonts w:ascii="Times New Roman" w:hAnsi="Times New Roman" w:cs="Times New Roman"/>
                <w:sz w:val="20"/>
                <w:szCs w:val="20"/>
              </w:rPr>
              <w:t>Tērbatas Lielgabalu stūris</w:t>
            </w:r>
          </w:p>
        </w:tc>
        <w:tc>
          <w:tcPr>
            <w:tcW w:w="5316" w:type="dxa"/>
            <w:tcBorders>
              <w:top w:val="nil"/>
              <w:left w:val="nil"/>
              <w:bottom w:val="nil"/>
              <w:right w:val="nil"/>
            </w:tcBorders>
          </w:tcPr>
          <w:p w14:paraId="63EE6D27" w14:textId="6AC0B553" w:rsidR="000819D9" w:rsidRPr="00733432" w:rsidRDefault="00B46E61" w:rsidP="00A8060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5.att. </w:t>
            </w:r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Tērbatas </w:t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Artlērijas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stūris</w:t>
            </w:r>
            <w:r w:rsidR="000819D9" w:rsidRPr="0073343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7FB6E7C6" wp14:editId="5A8CFB54">
                  <wp:simplePos x="0" y="0"/>
                  <wp:positionH relativeFrom="column">
                    <wp:posOffset>2886</wp:posOffset>
                  </wp:positionH>
                  <wp:positionV relativeFrom="paragraph">
                    <wp:posOffset>577</wp:posOffset>
                  </wp:positionV>
                  <wp:extent cx="3236400" cy="2293200"/>
                  <wp:effectExtent l="0" t="0" r="2540" b="0"/>
                  <wp:wrapSquare wrapText="bothSides"/>
                  <wp:docPr id="186018080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180802" name="Picture 186018080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819D9" w:rsidRPr="00733432" w14:paraId="4E5F3765" w14:textId="77777777" w:rsidTr="00136EFF">
        <w:trPr>
          <w:trHeight w:val="4100"/>
        </w:trPr>
        <w:tc>
          <w:tcPr>
            <w:tcW w:w="5329" w:type="dxa"/>
            <w:tcBorders>
              <w:top w:val="nil"/>
              <w:left w:val="nil"/>
              <w:bottom w:val="nil"/>
              <w:right w:val="nil"/>
            </w:tcBorders>
          </w:tcPr>
          <w:p w14:paraId="0BA1E758" w14:textId="254A4F26" w:rsidR="000819D9" w:rsidRPr="00733432" w:rsidRDefault="00B46E61" w:rsidP="00A8060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6.att. </w:t>
            </w:r>
            <w:r w:rsidR="000819D9" w:rsidRPr="0073343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4DD8B5B9" wp14:editId="75AF20DF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3150000" cy="2232000"/>
                  <wp:effectExtent l="0" t="0" r="0" b="0"/>
                  <wp:wrapSquare wrapText="bothSides"/>
                  <wp:docPr id="122709781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7097819" name="Picture 1227097819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000" cy="22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Kvartāla </w:t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virsskats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no Tērbatas Lielgabalu stūra.</w:t>
            </w:r>
          </w:p>
        </w:tc>
        <w:tc>
          <w:tcPr>
            <w:tcW w:w="5316" w:type="dxa"/>
            <w:tcBorders>
              <w:top w:val="nil"/>
              <w:left w:val="nil"/>
              <w:bottom w:val="nil"/>
              <w:right w:val="nil"/>
            </w:tcBorders>
          </w:tcPr>
          <w:p w14:paraId="5D34D1BD" w14:textId="36C648D6" w:rsidR="000819D9" w:rsidRPr="00733432" w:rsidRDefault="00B46E61" w:rsidP="00A8060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7.att. </w:t>
            </w:r>
            <w:r w:rsidR="000819D9" w:rsidRPr="0073343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245A85F5" wp14:editId="08A9D077">
                  <wp:simplePos x="0" y="0"/>
                  <wp:positionH relativeFrom="column">
                    <wp:posOffset>2886</wp:posOffset>
                  </wp:positionH>
                  <wp:positionV relativeFrom="paragraph">
                    <wp:posOffset>0</wp:posOffset>
                  </wp:positionV>
                  <wp:extent cx="3160800" cy="2239200"/>
                  <wp:effectExtent l="0" t="0" r="1905" b="8890"/>
                  <wp:wrapSquare wrapText="bothSides"/>
                  <wp:docPr id="46420900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209001" name="Picture 46420900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800" cy="223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Iekškvartāla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skats. Dainas ielas turpinājums.</w:t>
            </w:r>
          </w:p>
        </w:tc>
      </w:tr>
      <w:tr w:rsidR="000819D9" w:rsidRPr="00733432" w14:paraId="5265BC01" w14:textId="77777777" w:rsidTr="00136EFF">
        <w:trPr>
          <w:trHeight w:val="4102"/>
        </w:trPr>
        <w:tc>
          <w:tcPr>
            <w:tcW w:w="5329" w:type="dxa"/>
            <w:tcBorders>
              <w:top w:val="nil"/>
              <w:left w:val="nil"/>
              <w:bottom w:val="nil"/>
              <w:right w:val="nil"/>
            </w:tcBorders>
          </w:tcPr>
          <w:p w14:paraId="35DD0192" w14:textId="7DF910D5" w:rsidR="000819D9" w:rsidRPr="00733432" w:rsidRDefault="00B46E61" w:rsidP="00A8060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8.att. </w:t>
            </w:r>
            <w:r w:rsidR="000819D9" w:rsidRPr="0073343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6FBB55BA" wp14:editId="3A2A6D2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3247200" cy="2300400"/>
                  <wp:effectExtent l="0" t="0" r="0" b="5080"/>
                  <wp:wrapSquare wrapText="bothSides"/>
                  <wp:docPr id="158274685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746851" name="Picture 158274685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7200" cy="230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Pusprivātā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iekškvartāla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telpa</w:t>
            </w:r>
          </w:p>
        </w:tc>
        <w:tc>
          <w:tcPr>
            <w:tcW w:w="5316" w:type="dxa"/>
            <w:tcBorders>
              <w:top w:val="nil"/>
              <w:left w:val="nil"/>
              <w:bottom w:val="nil"/>
              <w:right w:val="nil"/>
            </w:tcBorders>
          </w:tcPr>
          <w:p w14:paraId="7A921CBF" w14:textId="5707B9DB" w:rsidR="000819D9" w:rsidRPr="00733432" w:rsidRDefault="00B46E61" w:rsidP="00A8060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9.att. </w:t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Pusprivātā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>iekškvartāla</w:t>
            </w:r>
            <w:proofErr w:type="spellEnd"/>
            <w:r w:rsidR="00C42E6B" w:rsidRPr="00733432">
              <w:rPr>
                <w:rFonts w:ascii="Times New Roman" w:hAnsi="Times New Roman" w:cs="Times New Roman"/>
                <w:sz w:val="20"/>
                <w:szCs w:val="20"/>
              </w:rPr>
              <w:t xml:space="preserve"> telpa</w:t>
            </w:r>
            <w:r w:rsidR="000819D9" w:rsidRPr="0073343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0D1F5FBB" wp14:editId="0B32E290">
                  <wp:simplePos x="0" y="0"/>
                  <wp:positionH relativeFrom="column">
                    <wp:posOffset>-1577</wp:posOffset>
                  </wp:positionH>
                  <wp:positionV relativeFrom="paragraph">
                    <wp:posOffset>416</wp:posOffset>
                  </wp:positionV>
                  <wp:extent cx="3222000" cy="2282400"/>
                  <wp:effectExtent l="0" t="0" r="0" b="3810"/>
                  <wp:wrapSquare wrapText="bothSides"/>
                  <wp:docPr id="209539246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392463" name="Picture 2095392463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000" cy="228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B5EE507" w14:textId="0B377FBB" w:rsidR="00B46E61" w:rsidRPr="00733432" w:rsidRDefault="00E8334B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4</w:t>
      </w:r>
      <w:r w:rsidRPr="00733432">
        <w:rPr>
          <w:rFonts w:ascii="Times New Roman" w:hAnsi="Times New Roman" w:cs="Times New Roman"/>
          <w:sz w:val="24"/>
          <w:szCs w:val="24"/>
        </w:rPr>
        <w:t>–</w:t>
      </w:r>
      <w:r w:rsidRPr="00733432">
        <w:rPr>
          <w:rFonts w:ascii="Times New Roman" w:hAnsi="Times New Roman" w:cs="Times New Roman"/>
          <w:sz w:val="20"/>
          <w:szCs w:val="20"/>
        </w:rPr>
        <w:t xml:space="preserve">9 att. </w:t>
      </w:r>
      <w:r w:rsidR="00B46E61" w:rsidRPr="00733432">
        <w:rPr>
          <w:rFonts w:ascii="Times New Roman" w:hAnsi="Times New Roman" w:cs="Times New Roman"/>
          <w:sz w:val="20"/>
          <w:szCs w:val="20"/>
        </w:rPr>
        <w:t xml:space="preserve">Kvartāla Arhitektoniskie risinājumi. Autors: </w:t>
      </w:r>
      <w:r w:rsidR="00B46E61" w:rsidRPr="00733432">
        <w:rPr>
          <w:rFonts w:ascii="Times New Roman" w:hAnsi="Times New Roman" w:cs="Times New Roman"/>
          <w:i/>
          <w:iCs/>
          <w:sz w:val="20"/>
          <w:szCs w:val="20"/>
        </w:rPr>
        <w:t>KADARIK TÜÜR ARHITEKTID.</w:t>
      </w:r>
      <w:r w:rsidR="00B46E61" w:rsidRPr="00733432">
        <w:rPr>
          <w:rFonts w:ascii="Times New Roman" w:hAnsi="Times New Roman" w:cs="Times New Roman"/>
          <w:sz w:val="20"/>
          <w:szCs w:val="20"/>
        </w:rPr>
        <w:t xml:space="preserve"> 2016. </w:t>
      </w:r>
      <w:r w:rsidR="00DA1554" w:rsidRPr="00733432">
        <w:rPr>
          <w:rFonts w:ascii="Times New Roman" w:hAnsi="Times New Roman" w:cs="Times New Roman"/>
          <w:sz w:val="20"/>
          <w:szCs w:val="20"/>
        </w:rPr>
        <w:t>[3]</w:t>
      </w:r>
    </w:p>
    <w:p w14:paraId="4D3508A0" w14:textId="628512CF" w:rsidR="00AC63EE" w:rsidRPr="00733432" w:rsidRDefault="00AC63EE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13336A8C" w14:textId="77777777" w:rsidR="0030371B" w:rsidRPr="00733432" w:rsidRDefault="0030371B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A305A0A" w14:textId="77777777" w:rsidR="007E0595" w:rsidRPr="00733432" w:rsidRDefault="007E0595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3A192570" w14:textId="77777777" w:rsidR="007E0595" w:rsidRPr="00733432" w:rsidRDefault="007E0595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42DF1A6" w14:textId="77777777" w:rsidR="007E0595" w:rsidRPr="00733432" w:rsidRDefault="007E0595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3D0AC3FF" w14:textId="2AAAA48A" w:rsidR="003F796A" w:rsidRPr="00733432" w:rsidRDefault="00AC63EE" w:rsidP="00733432">
      <w:pPr>
        <w:pStyle w:val="ListParagraph"/>
        <w:numPr>
          <w:ilvl w:val="0"/>
          <w:numId w:val="10"/>
        </w:numPr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lastRenderedPageBreak/>
        <w:t xml:space="preserve">2020. gadā nekustamā īpašuma attīstītājs “Estera 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Development</w:t>
      </w:r>
      <w:proofErr w:type="spellEnd"/>
      <w:r w:rsidRPr="00733432">
        <w:rPr>
          <w:rFonts w:ascii="Times New Roman" w:hAnsi="Times New Roman" w:cs="Times New Roman"/>
          <w:sz w:val="24"/>
          <w:szCs w:val="24"/>
        </w:rPr>
        <w:t xml:space="preserve">” no Igaunijas </w:t>
      </w:r>
      <w:r w:rsidR="00733432">
        <w:rPr>
          <w:rFonts w:ascii="Times New Roman" w:hAnsi="Times New Roman" w:cs="Times New Roman"/>
          <w:sz w:val="24"/>
          <w:szCs w:val="24"/>
        </w:rPr>
        <w:t>uzņēmuma</w:t>
      </w:r>
      <w:r w:rsidRPr="00733432">
        <w:rPr>
          <w:rFonts w:ascii="Times New Roman" w:hAnsi="Times New Roman" w:cs="Times New Roman"/>
          <w:sz w:val="24"/>
          <w:szCs w:val="24"/>
        </w:rPr>
        <w:t xml:space="preserve"> “US 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Real</w:t>
      </w:r>
      <w:proofErr w:type="spellEnd"/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Estate</w:t>
      </w:r>
      <w:proofErr w:type="spellEnd"/>
      <w:r w:rsidRPr="00733432">
        <w:rPr>
          <w:rFonts w:ascii="Times New Roman" w:hAnsi="Times New Roman" w:cs="Times New Roman"/>
          <w:sz w:val="24"/>
          <w:szCs w:val="24"/>
        </w:rPr>
        <w:t>” iegādāj</w:t>
      </w:r>
      <w:r w:rsidR="00733432">
        <w:rPr>
          <w:rFonts w:ascii="Times New Roman" w:hAnsi="Times New Roman" w:cs="Times New Roman"/>
          <w:sz w:val="24"/>
          <w:szCs w:val="24"/>
        </w:rPr>
        <w:t>ās</w:t>
      </w:r>
      <w:r w:rsidRPr="00733432">
        <w:rPr>
          <w:rFonts w:ascii="Times New Roman" w:hAnsi="Times New Roman" w:cs="Times New Roman"/>
          <w:sz w:val="24"/>
          <w:szCs w:val="24"/>
        </w:rPr>
        <w:t xml:space="preserve"> bijušās hokeja arēnas </w:t>
      </w:r>
      <w:r w:rsidR="00733432">
        <w:rPr>
          <w:rFonts w:ascii="Times New Roman" w:hAnsi="Times New Roman" w:cs="Times New Roman"/>
          <w:sz w:val="24"/>
          <w:szCs w:val="24"/>
        </w:rPr>
        <w:t>“</w:t>
      </w:r>
      <w:r w:rsidRPr="00733432">
        <w:rPr>
          <w:rFonts w:ascii="Times New Roman" w:hAnsi="Times New Roman" w:cs="Times New Roman"/>
          <w:sz w:val="24"/>
          <w:szCs w:val="24"/>
        </w:rPr>
        <w:t>Rīgas Sporta pils</w:t>
      </w:r>
      <w:r w:rsidR="00733432">
        <w:rPr>
          <w:rFonts w:ascii="Times New Roman" w:hAnsi="Times New Roman" w:cs="Times New Roman"/>
          <w:sz w:val="24"/>
          <w:szCs w:val="24"/>
        </w:rPr>
        <w:t>”</w:t>
      </w:r>
      <w:r w:rsidRPr="00733432">
        <w:rPr>
          <w:rFonts w:ascii="Times New Roman" w:hAnsi="Times New Roman" w:cs="Times New Roman"/>
          <w:sz w:val="24"/>
          <w:szCs w:val="24"/>
        </w:rPr>
        <w:t xml:space="preserve"> teritoriju, kurā plāno attīstīt dzīvojamo apbūvi. Plānot</w:t>
      </w:r>
      <w:r w:rsidR="00641E5B" w:rsidRPr="00733432">
        <w:rPr>
          <w:rFonts w:ascii="Times New Roman" w:hAnsi="Times New Roman" w:cs="Times New Roman"/>
          <w:sz w:val="24"/>
          <w:szCs w:val="24"/>
        </w:rPr>
        <w:t>ā</w:t>
      </w:r>
      <w:r w:rsidRPr="00733432">
        <w:rPr>
          <w:rFonts w:ascii="Times New Roman" w:hAnsi="Times New Roman" w:cs="Times New Roman"/>
          <w:sz w:val="24"/>
          <w:szCs w:val="24"/>
        </w:rPr>
        <w:t xml:space="preserve">s investīcijas </w:t>
      </w:r>
      <w:r w:rsidR="00641E5B" w:rsidRPr="00733432">
        <w:rPr>
          <w:rFonts w:ascii="Times New Roman" w:hAnsi="Times New Roman" w:cs="Times New Roman"/>
          <w:sz w:val="24"/>
          <w:szCs w:val="24"/>
        </w:rPr>
        <w:t>pārsnieg</w:t>
      </w:r>
      <w:r w:rsidR="00733432">
        <w:rPr>
          <w:rFonts w:ascii="Times New Roman" w:hAnsi="Times New Roman" w:cs="Times New Roman"/>
          <w:sz w:val="24"/>
          <w:szCs w:val="24"/>
        </w:rPr>
        <w:t>s</w:t>
      </w:r>
      <w:r w:rsidRPr="00733432">
        <w:rPr>
          <w:rFonts w:ascii="Times New Roman" w:hAnsi="Times New Roman" w:cs="Times New Roman"/>
          <w:sz w:val="24"/>
          <w:szCs w:val="24"/>
        </w:rPr>
        <w:t xml:space="preserve"> 100 miljonu</w:t>
      </w:r>
      <w:r w:rsidR="00733432">
        <w:rPr>
          <w:rFonts w:ascii="Times New Roman" w:hAnsi="Times New Roman" w:cs="Times New Roman"/>
          <w:sz w:val="24"/>
          <w:szCs w:val="24"/>
        </w:rPr>
        <w:t>s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733432">
        <w:rPr>
          <w:rFonts w:ascii="Times New Roman" w:hAnsi="Times New Roman" w:cs="Times New Roman"/>
          <w:sz w:val="24"/>
          <w:szCs w:val="24"/>
        </w:rPr>
        <w:t>EUR,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733432">
        <w:rPr>
          <w:rFonts w:ascii="Times New Roman" w:hAnsi="Times New Roman" w:cs="Times New Roman"/>
          <w:sz w:val="24"/>
          <w:szCs w:val="24"/>
        </w:rPr>
        <w:t xml:space="preserve">izveidojot </w:t>
      </w:r>
      <w:r w:rsidRPr="00733432">
        <w:rPr>
          <w:rFonts w:ascii="Times New Roman" w:hAnsi="Times New Roman" w:cs="Times New Roman"/>
          <w:sz w:val="24"/>
          <w:szCs w:val="24"/>
        </w:rPr>
        <w:t xml:space="preserve">700 dzīvokļus un plašas 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komercplatības</w:t>
      </w:r>
      <w:proofErr w:type="spellEnd"/>
      <w:r w:rsidRPr="00733432">
        <w:rPr>
          <w:rFonts w:ascii="Times New Roman" w:hAnsi="Times New Roman" w:cs="Times New Roman"/>
          <w:sz w:val="24"/>
          <w:szCs w:val="24"/>
        </w:rPr>
        <w:t>.</w:t>
      </w:r>
    </w:p>
    <w:p w14:paraId="6F281176" w14:textId="77777777" w:rsidR="003F796A" w:rsidRPr="00733432" w:rsidRDefault="003F796A" w:rsidP="00A8060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F777367" w14:textId="402E11EA" w:rsidR="004A6C1F" w:rsidRPr="00733432" w:rsidRDefault="004A6C1F" w:rsidP="0038745B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33432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2720FE8" wp14:editId="4E7BD144">
            <wp:extent cx="4032872" cy="2522220"/>
            <wp:effectExtent l="0" t="0" r="6350" b="0"/>
            <wp:docPr id="16787489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74892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55941" cy="2536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99C42" w14:textId="5D78F60F" w:rsidR="00DA1554" w:rsidRPr="00733432" w:rsidRDefault="00DA1554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10. att. Sporta Pils Dārzi. Fotoattēls [4]</w:t>
      </w:r>
    </w:p>
    <w:p w14:paraId="363C0F61" w14:textId="30709C77" w:rsidR="00336086" w:rsidRPr="00733432" w:rsidRDefault="004A6C1F" w:rsidP="00336086">
      <w:pPr>
        <w:pStyle w:val="ListParagraph"/>
        <w:numPr>
          <w:ilvl w:val="0"/>
          <w:numId w:val="9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Teritorijas attīstības starpposmā </w:t>
      </w:r>
      <w:r w:rsidR="00733432">
        <w:rPr>
          <w:rFonts w:ascii="Times New Roman" w:hAnsi="Times New Roman" w:cs="Times New Roman"/>
          <w:sz w:val="24"/>
          <w:szCs w:val="24"/>
        </w:rPr>
        <w:t>no</w:t>
      </w:r>
      <w:r w:rsidRPr="00733432">
        <w:rPr>
          <w:rFonts w:ascii="Times New Roman" w:hAnsi="Times New Roman" w:cs="Times New Roman"/>
          <w:sz w:val="24"/>
          <w:szCs w:val="24"/>
        </w:rPr>
        <w:t xml:space="preserve"> 2020. </w:t>
      </w:r>
      <w:r w:rsidR="00733432">
        <w:rPr>
          <w:rFonts w:ascii="Times New Roman" w:hAnsi="Times New Roman" w:cs="Times New Roman"/>
          <w:sz w:val="24"/>
          <w:szCs w:val="24"/>
        </w:rPr>
        <w:t>līdz</w:t>
      </w:r>
      <w:r w:rsidRPr="00733432">
        <w:rPr>
          <w:rFonts w:ascii="Times New Roman" w:hAnsi="Times New Roman" w:cs="Times New Roman"/>
          <w:sz w:val="24"/>
          <w:szCs w:val="24"/>
        </w:rPr>
        <w:t xml:space="preserve"> 2023. gad</w:t>
      </w:r>
      <w:r w:rsidR="00733432">
        <w:rPr>
          <w:rFonts w:ascii="Times New Roman" w:hAnsi="Times New Roman" w:cs="Times New Roman"/>
          <w:sz w:val="24"/>
          <w:szCs w:val="24"/>
        </w:rPr>
        <w:t>am</w:t>
      </w:r>
      <w:r w:rsidRPr="00733432">
        <w:rPr>
          <w:rFonts w:ascii="Times New Roman" w:hAnsi="Times New Roman" w:cs="Times New Roman"/>
          <w:sz w:val="24"/>
          <w:szCs w:val="24"/>
        </w:rPr>
        <w:t xml:space="preserve"> šeit atradās īrei pieejami pilsētas mazdārziņi, kā arī ziedu pļavas dažādām kultūras un izglītības aktivitātēm.</w:t>
      </w:r>
      <w:r w:rsidR="00336086" w:rsidRPr="0073343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E96B8B" w14:textId="4A7644D9" w:rsidR="004A6C1F" w:rsidRPr="00733432" w:rsidRDefault="004A6C1F" w:rsidP="00733432">
      <w:pPr>
        <w:pStyle w:val="ListParagraph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“Sporta pils dārzi” ir bezpeļņas projekts, kura autori un organizētāji ir rīdzinieki, kuri vēlas aktīvi iesaistīties Rīgas pilsētvides veidošanā.</w:t>
      </w:r>
    </w:p>
    <w:p w14:paraId="6AC12DF4" w14:textId="77777777" w:rsidR="0038745B" w:rsidRPr="00733432" w:rsidRDefault="0038745B" w:rsidP="0038745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2BB4E746" w14:textId="51B38D85" w:rsidR="004A6C1F" w:rsidRPr="00733432" w:rsidRDefault="004A6C1F" w:rsidP="0038745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491070" wp14:editId="2092527E">
            <wp:extent cx="4426527" cy="2603638"/>
            <wp:effectExtent l="0" t="0" r="0" b="6350"/>
            <wp:docPr id="11931033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103323" name="Picture 11931033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0562" cy="261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49D5E" w14:textId="7F180F97" w:rsidR="00DA1554" w:rsidRPr="00733432" w:rsidRDefault="00DA1554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10. att. Sporta Pils Dārzi. Shēma [4]</w:t>
      </w:r>
    </w:p>
    <w:p w14:paraId="526594DA" w14:textId="210AAC2B" w:rsidR="004A6C1F" w:rsidRPr="00733432" w:rsidRDefault="00641E5B" w:rsidP="007334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Projektu realizēja: 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Renāte Lagzdiņa </w:t>
      </w:r>
      <w:r w:rsidR="00733432">
        <w:rPr>
          <w:rFonts w:ascii="Times New Roman" w:hAnsi="Times New Roman" w:cs="Times New Roman"/>
          <w:sz w:val="24"/>
          <w:szCs w:val="24"/>
        </w:rPr>
        <w:t xml:space="preserve">- </w:t>
      </w:r>
      <w:r w:rsidR="004A6C1F" w:rsidRPr="00733432">
        <w:rPr>
          <w:rFonts w:ascii="Times New Roman" w:hAnsi="Times New Roman" w:cs="Times New Roman"/>
          <w:sz w:val="24"/>
          <w:szCs w:val="24"/>
        </w:rPr>
        <w:t>Idejas autore un projekta direktore</w:t>
      </w:r>
      <w:r w:rsidRPr="00733432">
        <w:rPr>
          <w:rFonts w:ascii="Times New Roman" w:hAnsi="Times New Roman" w:cs="Times New Roman"/>
          <w:sz w:val="24"/>
          <w:szCs w:val="24"/>
        </w:rPr>
        <w:t xml:space="preserve">, 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Elizabete Vētra </w:t>
      </w:r>
      <w:r w:rsidR="00733432">
        <w:rPr>
          <w:rFonts w:ascii="Times New Roman" w:hAnsi="Times New Roman" w:cs="Times New Roman"/>
          <w:sz w:val="24"/>
          <w:szCs w:val="24"/>
        </w:rPr>
        <w:t>-</w:t>
      </w:r>
      <w:r w:rsidR="004A6C1F" w:rsidRPr="00733432">
        <w:rPr>
          <w:rFonts w:ascii="Times New Roman" w:hAnsi="Times New Roman" w:cs="Times New Roman"/>
          <w:sz w:val="24"/>
          <w:szCs w:val="24"/>
        </w:rPr>
        <w:t>Projekta direktore</w:t>
      </w:r>
      <w:r w:rsidRPr="00733432">
        <w:rPr>
          <w:rFonts w:ascii="Times New Roman" w:hAnsi="Times New Roman" w:cs="Times New Roman"/>
          <w:sz w:val="24"/>
          <w:szCs w:val="24"/>
        </w:rPr>
        <w:t xml:space="preserve">, 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Evija Krištopane </w:t>
      </w:r>
      <w:r w:rsidR="00733432">
        <w:rPr>
          <w:rFonts w:ascii="Times New Roman" w:hAnsi="Times New Roman" w:cs="Times New Roman"/>
          <w:sz w:val="24"/>
          <w:szCs w:val="24"/>
        </w:rPr>
        <w:t xml:space="preserve">- </w:t>
      </w:r>
      <w:r w:rsidR="004A6C1F" w:rsidRPr="00733432">
        <w:rPr>
          <w:rFonts w:ascii="Times New Roman" w:hAnsi="Times New Roman" w:cs="Times New Roman"/>
          <w:sz w:val="24"/>
          <w:szCs w:val="24"/>
        </w:rPr>
        <w:t>Zīmola un dizaina direktore</w:t>
      </w:r>
      <w:r w:rsidRPr="00733432">
        <w:rPr>
          <w:rFonts w:ascii="Times New Roman" w:hAnsi="Times New Roman" w:cs="Times New Roman"/>
          <w:sz w:val="24"/>
          <w:szCs w:val="24"/>
        </w:rPr>
        <w:t xml:space="preserve">, 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Ilze </w:t>
      </w:r>
      <w:proofErr w:type="spellStart"/>
      <w:r w:rsidR="004A6C1F" w:rsidRPr="00733432">
        <w:rPr>
          <w:rFonts w:ascii="Times New Roman" w:hAnsi="Times New Roman" w:cs="Times New Roman"/>
          <w:sz w:val="24"/>
          <w:szCs w:val="24"/>
        </w:rPr>
        <w:t>Rukšāne</w:t>
      </w:r>
      <w:proofErr w:type="spellEnd"/>
      <w:r w:rsidR="004A6C1F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733432">
        <w:rPr>
          <w:rFonts w:ascii="Times New Roman" w:hAnsi="Times New Roman" w:cs="Times New Roman"/>
          <w:sz w:val="24"/>
          <w:szCs w:val="24"/>
        </w:rPr>
        <w:t xml:space="preserve">- 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Ainavu </w:t>
      </w:r>
      <w:r w:rsidRPr="00733432">
        <w:rPr>
          <w:rFonts w:ascii="Times New Roman" w:hAnsi="Times New Roman" w:cs="Times New Roman"/>
          <w:sz w:val="24"/>
          <w:szCs w:val="24"/>
        </w:rPr>
        <w:t xml:space="preserve">arhitekte, 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Madara </w:t>
      </w:r>
      <w:proofErr w:type="spellStart"/>
      <w:r w:rsidR="004A6C1F" w:rsidRPr="00733432">
        <w:rPr>
          <w:rFonts w:ascii="Times New Roman" w:hAnsi="Times New Roman" w:cs="Times New Roman"/>
          <w:sz w:val="24"/>
          <w:szCs w:val="24"/>
        </w:rPr>
        <w:t>Kņūtiņa</w:t>
      </w:r>
      <w:proofErr w:type="spellEnd"/>
      <w:r w:rsidR="004A6C1F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733432">
        <w:rPr>
          <w:rFonts w:ascii="Times New Roman" w:hAnsi="Times New Roman" w:cs="Times New Roman"/>
          <w:sz w:val="24"/>
          <w:szCs w:val="24"/>
        </w:rPr>
        <w:t xml:space="preserve">- </w:t>
      </w:r>
      <w:r w:rsidR="004A6C1F" w:rsidRPr="00733432">
        <w:rPr>
          <w:rFonts w:ascii="Times New Roman" w:hAnsi="Times New Roman" w:cs="Times New Roman"/>
          <w:sz w:val="24"/>
          <w:szCs w:val="24"/>
        </w:rPr>
        <w:t>Projekta koordinatore</w:t>
      </w:r>
      <w:r w:rsidRPr="00733432">
        <w:rPr>
          <w:rFonts w:ascii="Times New Roman" w:hAnsi="Times New Roman" w:cs="Times New Roman"/>
          <w:sz w:val="24"/>
          <w:szCs w:val="24"/>
        </w:rPr>
        <w:t>.</w:t>
      </w:r>
    </w:p>
    <w:p w14:paraId="308AA260" w14:textId="77777777" w:rsidR="00676513" w:rsidRPr="00733432" w:rsidRDefault="00676513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F34D839" w14:textId="77777777" w:rsidR="007E0595" w:rsidRPr="00733432" w:rsidRDefault="007E0595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A69FBE4" w14:textId="77777777" w:rsidR="007E0595" w:rsidRPr="00733432" w:rsidRDefault="007E0595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0A60B5C" w14:textId="77777777" w:rsidR="0038745B" w:rsidRPr="00733432" w:rsidRDefault="0038745B" w:rsidP="0038745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4854C6" w14:textId="2605C9BE" w:rsidR="004A6C1F" w:rsidRPr="00733432" w:rsidRDefault="0038745B" w:rsidP="00733432">
      <w:pPr>
        <w:pStyle w:val="ListParagraph"/>
        <w:numPr>
          <w:ilvl w:val="0"/>
          <w:numId w:val="9"/>
        </w:numPr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lastRenderedPageBreak/>
        <w:t>202</w:t>
      </w:r>
      <w:r w:rsidR="00336086" w:rsidRPr="00733432">
        <w:rPr>
          <w:rFonts w:ascii="Times New Roman" w:hAnsi="Times New Roman" w:cs="Times New Roman"/>
          <w:sz w:val="24"/>
          <w:szCs w:val="24"/>
        </w:rPr>
        <w:t>4</w:t>
      </w:r>
      <w:r w:rsidRPr="00733432">
        <w:rPr>
          <w:rFonts w:ascii="Times New Roman" w:hAnsi="Times New Roman" w:cs="Times New Roman"/>
          <w:sz w:val="24"/>
          <w:szCs w:val="24"/>
        </w:rPr>
        <w:t>. gadā a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tklātā konkursa </w:t>
      </w:r>
      <w:r w:rsidR="00733432">
        <w:rPr>
          <w:rFonts w:ascii="Times New Roman" w:hAnsi="Times New Roman" w:cs="Times New Roman"/>
          <w:sz w:val="24"/>
          <w:szCs w:val="24"/>
        </w:rPr>
        <w:t>“</w:t>
      </w:r>
      <w:r w:rsidR="00F46926" w:rsidRPr="00733432">
        <w:rPr>
          <w:rFonts w:ascii="Times New Roman" w:hAnsi="Times New Roman" w:cs="Times New Roman"/>
          <w:sz w:val="24"/>
          <w:szCs w:val="24"/>
        </w:rPr>
        <w:t>Arhitektoniskie risinājumi piecām dzīvojamām ēkām kvartālā "Tērbatas dārzs"</w:t>
      </w:r>
      <w:r w:rsidR="00733432">
        <w:rPr>
          <w:rFonts w:ascii="Times New Roman" w:hAnsi="Times New Roman" w:cs="Times New Roman"/>
          <w:sz w:val="24"/>
          <w:szCs w:val="24"/>
        </w:rPr>
        <w:t>”</w:t>
      </w:r>
      <w:r w:rsidR="00F46926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4A6C1F" w:rsidRPr="00733432">
        <w:rPr>
          <w:rFonts w:ascii="Times New Roman" w:hAnsi="Times New Roman" w:cs="Times New Roman"/>
          <w:sz w:val="24"/>
          <w:szCs w:val="24"/>
        </w:rPr>
        <w:t>otrās kārtas uzvarētāji</w:t>
      </w:r>
      <w:r w:rsidR="00733432">
        <w:rPr>
          <w:rFonts w:ascii="Times New Roman" w:hAnsi="Times New Roman" w:cs="Times New Roman"/>
          <w:sz w:val="24"/>
          <w:szCs w:val="24"/>
        </w:rPr>
        <w:t xml:space="preserve">: </w:t>
      </w:r>
      <w:r w:rsidR="004A6C1F" w:rsidRPr="00733432">
        <w:rPr>
          <w:rFonts w:ascii="Times New Roman" w:hAnsi="Times New Roman" w:cs="Times New Roman"/>
          <w:sz w:val="24"/>
          <w:szCs w:val="24"/>
        </w:rPr>
        <w:t>arhitektūras biroji</w:t>
      </w:r>
      <w:r w:rsidR="00E8334B"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4A6C1F" w:rsidRPr="00733432">
        <w:rPr>
          <w:rFonts w:ascii="Times New Roman" w:hAnsi="Times New Roman" w:cs="Times New Roman"/>
          <w:sz w:val="24"/>
          <w:szCs w:val="24"/>
        </w:rPr>
        <w:t>SIA "Mark Arhitekti"</w:t>
      </w:r>
      <w:r w:rsidRPr="00733432">
        <w:rPr>
          <w:rFonts w:ascii="Times New Roman" w:hAnsi="Times New Roman" w:cs="Times New Roman"/>
          <w:sz w:val="24"/>
          <w:szCs w:val="24"/>
        </w:rPr>
        <w:t xml:space="preserve"> (11</w:t>
      </w:r>
      <w:r w:rsidR="00E8334B" w:rsidRPr="00733432">
        <w:rPr>
          <w:rFonts w:ascii="Times New Roman" w:hAnsi="Times New Roman" w:cs="Times New Roman"/>
          <w:sz w:val="24"/>
          <w:szCs w:val="24"/>
        </w:rPr>
        <w:t>–</w:t>
      </w:r>
      <w:r w:rsidRPr="00733432">
        <w:rPr>
          <w:rFonts w:ascii="Times New Roman" w:hAnsi="Times New Roman" w:cs="Times New Roman"/>
          <w:sz w:val="24"/>
          <w:szCs w:val="24"/>
        </w:rPr>
        <w:t>12 att.)</w:t>
      </w:r>
      <w:r w:rsidR="004A6C1F" w:rsidRPr="00733432">
        <w:rPr>
          <w:rFonts w:ascii="Times New Roman" w:hAnsi="Times New Roman" w:cs="Times New Roman"/>
          <w:sz w:val="24"/>
          <w:szCs w:val="24"/>
        </w:rPr>
        <w:t xml:space="preserve"> un SIA "PBR"</w:t>
      </w:r>
      <w:r w:rsidRPr="00733432">
        <w:rPr>
          <w:rFonts w:ascii="Times New Roman" w:hAnsi="Times New Roman" w:cs="Times New Roman"/>
          <w:sz w:val="24"/>
          <w:szCs w:val="24"/>
        </w:rPr>
        <w:t xml:space="preserve"> (13</w:t>
      </w:r>
      <w:r w:rsidR="00E8334B" w:rsidRPr="00733432">
        <w:rPr>
          <w:rFonts w:ascii="Times New Roman" w:hAnsi="Times New Roman" w:cs="Times New Roman"/>
          <w:sz w:val="24"/>
          <w:szCs w:val="24"/>
        </w:rPr>
        <w:t>–</w:t>
      </w:r>
      <w:r w:rsidRPr="00733432">
        <w:rPr>
          <w:rFonts w:ascii="Times New Roman" w:hAnsi="Times New Roman" w:cs="Times New Roman"/>
          <w:sz w:val="24"/>
          <w:szCs w:val="24"/>
        </w:rPr>
        <w:t>14 att.)</w:t>
      </w:r>
      <w:r w:rsidR="00733432">
        <w:rPr>
          <w:rFonts w:ascii="Times New Roman" w:hAnsi="Times New Roman" w:cs="Times New Roman"/>
          <w:sz w:val="24"/>
          <w:szCs w:val="24"/>
        </w:rPr>
        <w:t>.</w:t>
      </w:r>
    </w:p>
    <w:p w14:paraId="4952D8DD" w14:textId="77777777" w:rsidR="0038745B" w:rsidRPr="00733432" w:rsidRDefault="0038745B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8DBD93B" w14:textId="77777777" w:rsidR="0038745B" w:rsidRPr="00733432" w:rsidRDefault="00707E3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2759A5" wp14:editId="2B3E167D">
            <wp:extent cx="4472940" cy="2887314"/>
            <wp:effectExtent l="0" t="0" r="3810" b="8890"/>
            <wp:docPr id="20103839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383904" name=""/>
                    <pic:cNvPicPr/>
                  </pic:nvPicPr>
                  <pic:blipFill rotWithShape="1">
                    <a:blip r:embed="rId19"/>
                    <a:srcRect t="845"/>
                    <a:stretch/>
                  </pic:blipFill>
                  <pic:spPr bwMode="auto">
                    <a:xfrm>
                      <a:off x="0" y="0"/>
                      <a:ext cx="4479277" cy="2891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9A200" w14:textId="76EF5D35" w:rsidR="0038745B" w:rsidRPr="00733432" w:rsidRDefault="0038745B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11. att. Arhitektoniskie risinājumi</w:t>
      </w:r>
      <w:r w:rsidRPr="00733432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733432">
        <w:rPr>
          <w:rFonts w:ascii="Times New Roman" w:hAnsi="Times New Roman" w:cs="Times New Roman"/>
          <w:sz w:val="20"/>
          <w:szCs w:val="20"/>
        </w:rPr>
        <w:t>SIA "Mark Arhitekti"[5]</w:t>
      </w:r>
    </w:p>
    <w:p w14:paraId="649B7A7F" w14:textId="77777777" w:rsidR="00F46926" w:rsidRPr="00733432" w:rsidRDefault="00F46926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74421DAD" w14:textId="07F18DDC" w:rsidR="006D14E9" w:rsidRPr="00733432" w:rsidRDefault="006D14E9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8ADD8E" wp14:editId="77504BC3">
            <wp:extent cx="4496986" cy="3366513"/>
            <wp:effectExtent l="0" t="0" r="0" b="5715"/>
            <wp:docPr id="91933476" name="Picture 12" descr="Tērbatas dārzs (Tērbatas iela 78a) - Daudzdzīvokļu nams - vizualizāci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ērbatas dārzs (Tērbatas iela 78a) - Daudzdzīvokļu nams - vizualizācija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515" cy="339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20A71" w14:textId="4EA751D7" w:rsidR="0038745B" w:rsidRPr="00733432" w:rsidRDefault="0038745B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12. att. Arhitektoniskie risinājumi</w:t>
      </w:r>
      <w:r w:rsidRPr="00733432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733432">
        <w:rPr>
          <w:rFonts w:ascii="Times New Roman" w:hAnsi="Times New Roman" w:cs="Times New Roman"/>
          <w:sz w:val="20"/>
          <w:szCs w:val="20"/>
        </w:rPr>
        <w:t>SIA "Mark Arhitekti"[5]</w:t>
      </w:r>
    </w:p>
    <w:p w14:paraId="0300ECFB" w14:textId="77777777" w:rsidR="003947FB" w:rsidRPr="00733432" w:rsidRDefault="003947FB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BFAEB77" w14:textId="77777777" w:rsidR="00924182" w:rsidRPr="00733432" w:rsidRDefault="0092418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6DC3155" w14:textId="485D388F" w:rsidR="00707E32" w:rsidRPr="00733432" w:rsidRDefault="00707E3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4FA602" wp14:editId="522BB114">
            <wp:extent cx="5184255" cy="2914923"/>
            <wp:effectExtent l="0" t="0" r="0" b="0"/>
            <wp:docPr id="16683535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478" cy="292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545F3" w14:textId="10CE1ABD" w:rsidR="0038745B" w:rsidRPr="00733432" w:rsidRDefault="0038745B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13. att. Arhitektoniskie risinājumi</w:t>
      </w:r>
      <w:r w:rsidRPr="00733432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733432">
        <w:rPr>
          <w:rFonts w:ascii="Times New Roman" w:hAnsi="Times New Roman" w:cs="Times New Roman"/>
          <w:sz w:val="20"/>
          <w:szCs w:val="20"/>
        </w:rPr>
        <w:t>SIA "PBR" [5]</w:t>
      </w:r>
    </w:p>
    <w:p w14:paraId="5FB0B5A4" w14:textId="77777777" w:rsidR="0038745B" w:rsidRPr="00733432" w:rsidRDefault="0038745B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C1900DB" w14:textId="5699E0F1" w:rsidR="00641E5B" w:rsidRPr="00733432" w:rsidRDefault="00641E5B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AE944B" wp14:editId="55CC38CE">
            <wp:extent cx="5218892" cy="3697052"/>
            <wp:effectExtent l="0" t="0" r="1270" b="0"/>
            <wp:docPr id="16803921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349" cy="369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B514F" w14:textId="1EC64E4C" w:rsidR="0038745B" w:rsidRPr="00733432" w:rsidRDefault="0038745B" w:rsidP="0038745B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>14. att. Arhitektoniskie risinājumi</w:t>
      </w:r>
      <w:r w:rsidRPr="00733432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733432">
        <w:rPr>
          <w:rFonts w:ascii="Times New Roman" w:hAnsi="Times New Roman" w:cs="Times New Roman"/>
          <w:sz w:val="20"/>
          <w:szCs w:val="20"/>
        </w:rPr>
        <w:t>SIA "PBR" [5]</w:t>
      </w:r>
    </w:p>
    <w:p w14:paraId="145E5DD5" w14:textId="77777777" w:rsidR="00707E32" w:rsidRPr="00733432" w:rsidRDefault="00707E3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42745E5" w14:textId="77777777" w:rsidR="00924182" w:rsidRPr="00733432" w:rsidRDefault="0092418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1797437" w14:textId="77777777" w:rsidR="00924182" w:rsidRPr="00733432" w:rsidRDefault="0092418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339CDB6" w14:textId="77777777" w:rsidR="00924182" w:rsidRPr="00733432" w:rsidRDefault="0092418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8BBB48D" w14:textId="77777777" w:rsidR="007E0595" w:rsidRPr="00733432" w:rsidRDefault="007E0595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30E9837" w14:textId="77777777" w:rsidR="00924182" w:rsidRPr="00733432" w:rsidRDefault="00924182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6A354C1" w14:textId="77777777" w:rsidR="004624D5" w:rsidRPr="00733432" w:rsidRDefault="004624D5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EEF1126" w14:textId="65E040A8" w:rsidR="00336086" w:rsidRPr="00733432" w:rsidRDefault="00336086" w:rsidP="00336086">
      <w:pPr>
        <w:spacing w:line="240" w:lineRule="auto"/>
        <w:ind w:firstLine="28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33432">
        <w:rPr>
          <w:rFonts w:ascii="Times New Roman" w:hAnsi="Times New Roman" w:cs="Times New Roman"/>
          <w:b/>
          <w:bCs/>
          <w:sz w:val="24"/>
          <w:szCs w:val="24"/>
        </w:rPr>
        <w:lastRenderedPageBreak/>
        <w:t>KOPSAVILKUMS</w:t>
      </w:r>
    </w:p>
    <w:p w14:paraId="65469B7B" w14:textId="59F1B5C9" w:rsidR="00924182" w:rsidRPr="00733432" w:rsidRDefault="0038745B" w:rsidP="0073343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Latvijas nekustamo īpašumu attīstītājs ar Igaunijas kapitālu “Estera 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Development</w:t>
      </w:r>
      <w:proofErr w:type="spellEnd"/>
      <w:r w:rsidRPr="00733432">
        <w:rPr>
          <w:rFonts w:ascii="Times New Roman" w:hAnsi="Times New Roman" w:cs="Times New Roman"/>
          <w:sz w:val="24"/>
          <w:szCs w:val="24"/>
        </w:rPr>
        <w:t>” plāno projektā investēt vairāk nekā 120 miljonu</w:t>
      </w:r>
      <w:r w:rsidR="00733432">
        <w:rPr>
          <w:rFonts w:ascii="Times New Roman" w:hAnsi="Times New Roman" w:cs="Times New Roman"/>
          <w:sz w:val="24"/>
          <w:szCs w:val="24"/>
        </w:rPr>
        <w:t>s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733432">
        <w:rPr>
          <w:rFonts w:ascii="Times New Roman" w:hAnsi="Times New Roman" w:cs="Times New Roman"/>
          <w:sz w:val="24"/>
          <w:szCs w:val="24"/>
        </w:rPr>
        <w:t>EUR,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="00733432">
        <w:rPr>
          <w:rFonts w:ascii="Times New Roman" w:hAnsi="Times New Roman" w:cs="Times New Roman"/>
          <w:sz w:val="24"/>
          <w:szCs w:val="24"/>
        </w:rPr>
        <w:t xml:space="preserve">izveidojot </w:t>
      </w:r>
      <w:r w:rsidRPr="00733432">
        <w:rPr>
          <w:rFonts w:ascii="Times New Roman" w:hAnsi="Times New Roman" w:cs="Times New Roman"/>
          <w:sz w:val="24"/>
          <w:szCs w:val="24"/>
        </w:rPr>
        <w:t xml:space="preserve">800 dzīvokļus un plašas </w:t>
      </w:r>
      <w:proofErr w:type="spellStart"/>
      <w:r w:rsidRPr="00733432">
        <w:rPr>
          <w:rFonts w:ascii="Times New Roman" w:hAnsi="Times New Roman" w:cs="Times New Roman"/>
          <w:sz w:val="24"/>
          <w:szCs w:val="24"/>
        </w:rPr>
        <w:t>komercplatības</w:t>
      </w:r>
      <w:proofErr w:type="spellEnd"/>
      <w:r w:rsidR="00187995" w:rsidRPr="00733432">
        <w:rPr>
          <w:rFonts w:ascii="Times New Roman" w:hAnsi="Times New Roman" w:cs="Times New Roman"/>
          <w:sz w:val="24"/>
          <w:szCs w:val="24"/>
        </w:rPr>
        <w:t xml:space="preserve"> [6].</w:t>
      </w:r>
    </w:p>
    <w:p w14:paraId="1B490EBC" w14:textId="7EE748C4" w:rsidR="004A6C1F" w:rsidRPr="00733432" w:rsidRDefault="0038745B" w:rsidP="0073343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G</w:t>
      </w:r>
      <w:r w:rsidR="00282B49" w:rsidRPr="00733432">
        <w:rPr>
          <w:rFonts w:ascii="Times New Roman" w:hAnsi="Times New Roman" w:cs="Times New Roman"/>
          <w:sz w:val="24"/>
          <w:szCs w:val="24"/>
        </w:rPr>
        <w:t>runtsgabala iegādi 2007. gadā un būvdarbu uzsākšan</w:t>
      </w:r>
      <w:r w:rsidR="00F46926" w:rsidRPr="00733432">
        <w:rPr>
          <w:rFonts w:ascii="Times New Roman" w:hAnsi="Times New Roman" w:cs="Times New Roman"/>
          <w:sz w:val="24"/>
          <w:szCs w:val="24"/>
        </w:rPr>
        <w:t>u</w:t>
      </w:r>
      <w:r w:rsidR="00282B49" w:rsidRPr="00733432">
        <w:rPr>
          <w:rFonts w:ascii="Times New Roman" w:hAnsi="Times New Roman" w:cs="Times New Roman"/>
          <w:sz w:val="24"/>
          <w:szCs w:val="24"/>
        </w:rPr>
        <w:t xml:space="preserve"> 2025. gadā šķir 18 gadi. Šajā laika periodā ir izstrādāts detaļplānojums</w:t>
      </w:r>
      <w:r w:rsidR="00924182" w:rsidRPr="00733432">
        <w:rPr>
          <w:rFonts w:ascii="Times New Roman" w:hAnsi="Times New Roman" w:cs="Times New Roman"/>
          <w:sz w:val="24"/>
          <w:szCs w:val="24"/>
        </w:rPr>
        <w:t>, apbūves koncepcija</w:t>
      </w:r>
      <w:r w:rsidR="00282B49" w:rsidRPr="00733432">
        <w:rPr>
          <w:rFonts w:ascii="Times New Roman" w:hAnsi="Times New Roman" w:cs="Times New Roman"/>
          <w:sz w:val="24"/>
          <w:szCs w:val="24"/>
        </w:rPr>
        <w:t xml:space="preserve"> un notikuši vairāki </w:t>
      </w:r>
      <w:r w:rsidR="00924182" w:rsidRPr="00733432">
        <w:rPr>
          <w:rFonts w:ascii="Times New Roman" w:hAnsi="Times New Roman" w:cs="Times New Roman"/>
          <w:sz w:val="24"/>
          <w:szCs w:val="24"/>
        </w:rPr>
        <w:t xml:space="preserve">arhitektūras risinājumu </w:t>
      </w:r>
      <w:r w:rsidR="00282B49" w:rsidRPr="00733432">
        <w:rPr>
          <w:rFonts w:ascii="Times New Roman" w:hAnsi="Times New Roman" w:cs="Times New Roman"/>
          <w:sz w:val="24"/>
          <w:szCs w:val="24"/>
        </w:rPr>
        <w:t xml:space="preserve">konkursi. Ir nomainījušies divi attīstītāji no Igaunijas. </w:t>
      </w:r>
    </w:p>
    <w:p w14:paraId="43A17F18" w14:textId="77777777" w:rsidR="007D682C" w:rsidRPr="00733432" w:rsidRDefault="007D682C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92D0AA1" w14:textId="5BA3A60D" w:rsidR="00924182" w:rsidRPr="00733432" w:rsidRDefault="007D682C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2617F1" wp14:editId="739ED670">
            <wp:extent cx="4452436" cy="2964180"/>
            <wp:effectExtent l="0" t="0" r="5715" b="7620"/>
            <wp:docPr id="189226670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266706" name="Picture 189226670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858" cy="2985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171C3" w14:textId="1E08A9EE" w:rsidR="0038745B" w:rsidRPr="00733432" w:rsidRDefault="0038745B" w:rsidP="00E8334B">
      <w:pPr>
        <w:spacing w:line="240" w:lineRule="auto"/>
        <w:ind w:left="426" w:hanging="426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15. att. Kvartāls Krišjāņa Barona ielā 75. </w:t>
      </w:r>
      <w:r w:rsidR="00733432">
        <w:rPr>
          <w:rFonts w:ascii="Times New Roman" w:hAnsi="Times New Roman" w:cs="Times New Roman"/>
          <w:sz w:val="20"/>
          <w:szCs w:val="20"/>
        </w:rPr>
        <w:t>S</w:t>
      </w:r>
      <w:r w:rsidR="00E8334B" w:rsidRPr="00733432">
        <w:rPr>
          <w:rFonts w:ascii="Times New Roman" w:hAnsi="Times New Roman" w:cs="Times New Roman"/>
          <w:sz w:val="20"/>
          <w:szCs w:val="20"/>
        </w:rPr>
        <w:t xml:space="preserve">kats </w:t>
      </w:r>
      <w:r w:rsidRPr="00733432">
        <w:rPr>
          <w:rFonts w:ascii="Times New Roman" w:hAnsi="Times New Roman" w:cs="Times New Roman"/>
          <w:sz w:val="20"/>
          <w:szCs w:val="20"/>
        </w:rPr>
        <w:t>no Kr</w:t>
      </w:r>
      <w:r w:rsidR="00733432">
        <w:rPr>
          <w:rFonts w:ascii="Times New Roman" w:hAnsi="Times New Roman" w:cs="Times New Roman"/>
          <w:sz w:val="20"/>
          <w:szCs w:val="20"/>
        </w:rPr>
        <w:t xml:space="preserve">išjāņa </w:t>
      </w:r>
      <w:r w:rsidRPr="00733432">
        <w:rPr>
          <w:rFonts w:ascii="Times New Roman" w:hAnsi="Times New Roman" w:cs="Times New Roman"/>
          <w:sz w:val="20"/>
          <w:szCs w:val="20"/>
        </w:rPr>
        <w:t>Barona ielas</w:t>
      </w:r>
      <w:r w:rsidR="00E8334B" w:rsidRPr="00733432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="00E8334B" w:rsidRPr="00733432">
        <w:rPr>
          <w:rFonts w:ascii="Times New Roman" w:hAnsi="Times New Roman" w:cs="Times New Roman"/>
          <w:sz w:val="20"/>
          <w:szCs w:val="20"/>
        </w:rPr>
        <w:t>Fotofiksācija</w:t>
      </w:r>
      <w:proofErr w:type="spellEnd"/>
      <w:r w:rsidRPr="00733432">
        <w:rPr>
          <w:rFonts w:ascii="Times New Roman" w:hAnsi="Times New Roman" w:cs="Times New Roman"/>
          <w:sz w:val="20"/>
          <w:szCs w:val="20"/>
        </w:rPr>
        <w:t xml:space="preserve"> 2025</w:t>
      </w:r>
    </w:p>
    <w:p w14:paraId="1FB44AC6" w14:textId="77777777" w:rsidR="00336086" w:rsidRPr="00733432" w:rsidRDefault="00336086" w:rsidP="0033608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0E1A5AFB" w14:textId="53B5E751" w:rsidR="007D682C" w:rsidRPr="00733432" w:rsidRDefault="007D682C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77E340" wp14:editId="4078C15D">
            <wp:extent cx="4425328" cy="3252073"/>
            <wp:effectExtent l="0" t="0" r="0" b="5715"/>
            <wp:docPr id="18000878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087818" name="Picture 180008781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513" cy="327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E20C4" w14:textId="55794215" w:rsidR="0038745B" w:rsidRPr="00733432" w:rsidRDefault="0038745B" w:rsidP="00E8334B">
      <w:pPr>
        <w:spacing w:line="240" w:lineRule="auto"/>
        <w:ind w:left="-851"/>
        <w:jc w:val="center"/>
        <w:rPr>
          <w:rFonts w:ascii="Times New Roman" w:hAnsi="Times New Roman" w:cs="Times New Roman"/>
          <w:sz w:val="20"/>
          <w:szCs w:val="20"/>
        </w:rPr>
      </w:pPr>
      <w:r w:rsidRPr="00733432">
        <w:rPr>
          <w:rFonts w:ascii="Times New Roman" w:hAnsi="Times New Roman" w:cs="Times New Roman"/>
          <w:sz w:val="20"/>
          <w:szCs w:val="20"/>
        </w:rPr>
        <w:t xml:space="preserve">16. att. Kvartāls Krišjāņa Barona ielā 75. </w:t>
      </w:r>
      <w:r w:rsidR="00E8334B" w:rsidRPr="00733432">
        <w:rPr>
          <w:rFonts w:ascii="Times New Roman" w:hAnsi="Times New Roman" w:cs="Times New Roman"/>
          <w:sz w:val="20"/>
          <w:szCs w:val="20"/>
        </w:rPr>
        <w:t>B</w:t>
      </w:r>
      <w:r w:rsidRPr="00733432">
        <w:rPr>
          <w:rFonts w:ascii="Times New Roman" w:hAnsi="Times New Roman" w:cs="Times New Roman"/>
          <w:sz w:val="20"/>
          <w:szCs w:val="20"/>
        </w:rPr>
        <w:t>ūvlaukums</w:t>
      </w:r>
      <w:r w:rsidR="00E8334B" w:rsidRPr="00733432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="00E8334B" w:rsidRPr="00733432">
        <w:rPr>
          <w:rFonts w:ascii="Times New Roman" w:hAnsi="Times New Roman" w:cs="Times New Roman"/>
          <w:sz w:val="20"/>
          <w:szCs w:val="20"/>
        </w:rPr>
        <w:t>Fotofiksācija</w:t>
      </w:r>
      <w:proofErr w:type="spellEnd"/>
      <w:r w:rsidRPr="00733432">
        <w:rPr>
          <w:rFonts w:ascii="Times New Roman" w:hAnsi="Times New Roman" w:cs="Times New Roman"/>
          <w:sz w:val="20"/>
          <w:szCs w:val="20"/>
        </w:rPr>
        <w:t xml:space="preserve"> 2025</w:t>
      </w:r>
    </w:p>
    <w:p w14:paraId="0C9FBA43" w14:textId="77777777" w:rsidR="00B46E61" w:rsidRPr="00733432" w:rsidRDefault="00B46E61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13A33F0" w14:textId="77777777" w:rsidR="00B46E61" w:rsidRPr="00733432" w:rsidRDefault="00B46E61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D027874" w14:textId="77777777" w:rsidR="00B46E61" w:rsidRPr="00733432" w:rsidRDefault="00B46E61" w:rsidP="00A80604">
      <w:pPr>
        <w:pStyle w:val="EndNoteCategoryTitle"/>
        <w:spacing w:line="240" w:lineRule="auto"/>
        <w:ind w:left="720" w:firstLine="0"/>
        <w:rPr>
          <w:noProof/>
        </w:rPr>
      </w:pPr>
      <w:r w:rsidRPr="00733432">
        <w:rPr>
          <w:noProof/>
        </w:rPr>
        <w:t>Elektroniskie resursi un interneta avoti</w:t>
      </w:r>
    </w:p>
    <w:p w14:paraId="7585F9D7" w14:textId="77777777" w:rsidR="00DA1554" w:rsidRPr="00733432" w:rsidRDefault="00DA1554" w:rsidP="00733432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eastAsia="Times New Roman" w:hAnsi="Times New Roman" w:cs="Times New Roman"/>
          <w:kern w:val="36"/>
          <w:sz w:val="24"/>
          <w:szCs w:val="24"/>
          <w14:ligatures w14:val="none"/>
        </w:rPr>
        <w:t xml:space="preserve">Detālplānojums Krišjāņa Barona ielā 75 un Krišjāņa Barona ielā 75A, Rīgā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[tiešsaiste]. </w:t>
      </w:r>
      <w:r w:rsidRPr="00733432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Grupa93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[skatīts 20.5.2025]. </w:t>
      </w:r>
    </w:p>
    <w:p w14:paraId="752147DD" w14:textId="5A80FD7A" w:rsidR="00DA1554" w:rsidRPr="00733432" w:rsidRDefault="00DA1554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https://www.grupa93.lv/lv/detalplanojumi/k-barona-iela/</w:t>
      </w:r>
    </w:p>
    <w:p w14:paraId="23A5666F" w14:textId="77777777" w:rsidR="00DA1554" w:rsidRPr="00733432" w:rsidRDefault="00DA1554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EFB8AE" w14:textId="665A3C95" w:rsidR="00A80604" w:rsidRPr="00733432" w:rsidRDefault="00A80604" w:rsidP="00733432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eastAsia="Times New Roman" w:hAnsi="Times New Roman" w:cs="Times New Roman"/>
          <w:kern w:val="36"/>
          <w:sz w:val="24"/>
          <w:szCs w:val="24"/>
          <w14:ligatures w14:val="none"/>
        </w:rPr>
        <w:t xml:space="preserve">Detālplānojums Krišjāņa Barona ielā 75 un Krišjāņa Barona ielā 75A, Rīgā </w:t>
      </w:r>
      <w:r w:rsidR="00B46E61" w:rsidRPr="00733432">
        <w:rPr>
          <w:rFonts w:ascii="Times New Roman" w:hAnsi="Times New Roman" w:cs="Times New Roman"/>
          <w:noProof/>
          <w:sz w:val="24"/>
          <w:szCs w:val="24"/>
        </w:rPr>
        <w:t xml:space="preserve">[tiešsaiste]. </w:t>
      </w:r>
      <w:r w:rsidRPr="00733432">
        <w:rPr>
          <w:rFonts w:ascii="Times New Roman" w:hAnsi="Times New Roman" w:cs="Times New Roman"/>
          <w:i/>
          <w:iCs/>
          <w:noProof/>
          <w:sz w:val="24"/>
          <w:szCs w:val="24"/>
        </w:rPr>
        <w:t>Ģeo Latvija</w:t>
      </w:r>
      <w:r w:rsidR="00B46E61" w:rsidRPr="00733432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 </w:t>
      </w:r>
      <w:r w:rsidR="00B46E61" w:rsidRPr="00733432">
        <w:rPr>
          <w:rFonts w:ascii="Times New Roman" w:hAnsi="Times New Roman" w:cs="Times New Roman"/>
          <w:noProof/>
          <w:sz w:val="24"/>
          <w:szCs w:val="24"/>
        </w:rPr>
        <w:t xml:space="preserve">[skatīts 20.5.2025]. </w:t>
      </w:r>
      <w:r w:rsidR="00DA1554" w:rsidRPr="00733432">
        <w:rPr>
          <w:rFonts w:ascii="Times New Roman" w:hAnsi="Times New Roman" w:cs="Times New Roman"/>
          <w:sz w:val="24"/>
          <w:szCs w:val="24"/>
        </w:rPr>
        <w:t>https://geolatvija.lv/geo/tapis#document_10753</w:t>
      </w:r>
    </w:p>
    <w:p w14:paraId="3B9569FA" w14:textId="77777777" w:rsidR="00DA1554" w:rsidRPr="00733432" w:rsidRDefault="00DA1554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D92A64" w14:textId="379EC6FC" w:rsidR="00DA1554" w:rsidRPr="00733432" w:rsidRDefault="00DA1554" w:rsidP="00733432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Tērbatas dārzs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[tiešsaiste]. </w:t>
      </w:r>
      <w:r w:rsidRPr="00733432">
        <w:rPr>
          <w:rFonts w:ascii="Times New Roman" w:hAnsi="Times New Roman" w:cs="Times New Roman"/>
          <w:i/>
          <w:iCs/>
          <w:sz w:val="24"/>
          <w:szCs w:val="24"/>
        </w:rPr>
        <w:t>citify.eu</w:t>
      </w:r>
      <w:r w:rsidRPr="00733432">
        <w:rPr>
          <w:rFonts w:ascii="Times New Roman" w:hAnsi="Times New Roman" w:cs="Times New Roman"/>
          <w:sz w:val="24"/>
          <w:szCs w:val="24"/>
        </w:rPr>
        <w:t xml:space="preserve">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[skatīts 20.5.2025]. </w:t>
      </w:r>
    </w:p>
    <w:p w14:paraId="69D810AD" w14:textId="04ADDB00" w:rsidR="00DA1554" w:rsidRPr="00733432" w:rsidRDefault="00DA1554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https://citify.eu/lv/teratas-darzs-2-6-karta/</w:t>
      </w:r>
    </w:p>
    <w:p w14:paraId="1D67C95B" w14:textId="77777777" w:rsidR="00DA1554" w:rsidRPr="00733432" w:rsidRDefault="00DA1554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52E508" w14:textId="0F82E951" w:rsidR="00DA1554" w:rsidRPr="00733432" w:rsidRDefault="00DA1554" w:rsidP="00733432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Sporta Pils Dārzi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[tiešsaiste]. </w:t>
      </w:r>
      <w:r w:rsidRPr="00733432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Sportapilsdarzi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[skatīts 20.5.2025]. </w:t>
      </w:r>
      <w:r w:rsidR="00336086" w:rsidRPr="00733432">
        <w:rPr>
          <w:rFonts w:ascii="Times New Roman" w:hAnsi="Times New Roman" w:cs="Times New Roman"/>
          <w:sz w:val="24"/>
          <w:szCs w:val="24"/>
        </w:rPr>
        <w:t>https://sportapilsdarzi.lv/</w:t>
      </w:r>
    </w:p>
    <w:p w14:paraId="24A25E8B" w14:textId="77777777" w:rsidR="00336086" w:rsidRPr="00733432" w:rsidRDefault="00336086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D3D687" w14:textId="74DF8672" w:rsidR="00B46E61" w:rsidRPr="00733432" w:rsidRDefault="00336086" w:rsidP="00733432">
      <w:pPr>
        <w:pStyle w:val="ListParagraph"/>
        <w:numPr>
          <w:ilvl w:val="0"/>
          <w:numId w:val="4"/>
        </w:numPr>
        <w:spacing w:before="100" w:beforeAutospacing="1"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14:ligatures w14:val="none"/>
        </w:rPr>
      </w:pPr>
      <w:r w:rsidRPr="00733432">
        <w:rPr>
          <w:rFonts w:ascii="Times New Roman" w:eastAsia="Times New Roman" w:hAnsi="Times New Roman" w:cs="Times New Roman"/>
          <w:kern w:val="36"/>
          <w:sz w:val="24"/>
          <w:szCs w:val="24"/>
          <w14:ligatures w14:val="none"/>
        </w:rPr>
        <w:t xml:space="preserve">Konkursa Pilsētas kvartāla Tērbatas dārzs attīstība rezultāti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[tiešsaiste]. </w:t>
      </w:r>
      <w:r w:rsidRPr="00733432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Latvijas Arhitektūras savienība </w:t>
      </w:r>
      <w:r w:rsidRPr="00733432">
        <w:rPr>
          <w:rFonts w:ascii="Times New Roman" w:hAnsi="Times New Roman" w:cs="Times New Roman"/>
          <w:noProof/>
          <w:sz w:val="24"/>
          <w:szCs w:val="24"/>
        </w:rPr>
        <w:t>[skatīts 20.5.2025].</w:t>
      </w:r>
    </w:p>
    <w:p w14:paraId="175793E6" w14:textId="4F5940DB" w:rsidR="00F46926" w:rsidRPr="00733432" w:rsidRDefault="00F46926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https://www.latarh.lv/konkursa-pilsetas-kvartala-terbatas-darzs-attistiba-rezultati</w:t>
      </w:r>
    </w:p>
    <w:p w14:paraId="55FB14E6" w14:textId="77777777" w:rsidR="00F46926" w:rsidRPr="00733432" w:rsidRDefault="00F46926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A977B7" w14:textId="65171DAE" w:rsidR="00F46926" w:rsidRPr="00733432" w:rsidRDefault="00F46926" w:rsidP="00733432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 xml:space="preserve">Investējot 120 miljonus, uzsāks būvniecību Sporta pils teritorijā </w:t>
      </w:r>
      <w:r w:rsidRPr="00733432">
        <w:rPr>
          <w:rFonts w:ascii="Times New Roman" w:hAnsi="Times New Roman" w:cs="Times New Roman"/>
          <w:noProof/>
          <w:sz w:val="24"/>
          <w:szCs w:val="24"/>
        </w:rPr>
        <w:t xml:space="preserve">[tiešsaiste]. </w:t>
      </w:r>
      <w:r w:rsidRPr="00733432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city24.lv </w:t>
      </w:r>
      <w:r w:rsidRPr="00733432">
        <w:rPr>
          <w:rFonts w:ascii="Times New Roman" w:hAnsi="Times New Roman" w:cs="Times New Roman"/>
          <w:noProof/>
          <w:sz w:val="24"/>
          <w:szCs w:val="24"/>
        </w:rPr>
        <w:t>[skatīts 20.5.2025].</w:t>
      </w:r>
    </w:p>
    <w:p w14:paraId="5052EF0F" w14:textId="485975E2" w:rsidR="00F46926" w:rsidRPr="00733432" w:rsidRDefault="00F46926" w:rsidP="00733432">
      <w:pPr>
        <w:pStyle w:val="ListParagraph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3432">
        <w:rPr>
          <w:rFonts w:ascii="Times New Roman" w:hAnsi="Times New Roman" w:cs="Times New Roman"/>
          <w:sz w:val="24"/>
          <w:szCs w:val="24"/>
        </w:rPr>
        <w:t>https://www.city24.lv/real-estate-news-story/20423/estera-development-investejot-120-miljonus-nakamgad-uzsaks-buvniecibas-darbus-sporta-pils-teritorija</w:t>
      </w:r>
    </w:p>
    <w:p w14:paraId="274E091A" w14:textId="77777777" w:rsidR="00B46E61" w:rsidRPr="00733432" w:rsidRDefault="00B46E61" w:rsidP="00A806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7EACA50" w14:textId="4AD4F0DE" w:rsidR="00B46E61" w:rsidRPr="00733432" w:rsidRDefault="00B46E61" w:rsidP="00A8060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B46E61" w:rsidRPr="00733432" w:rsidSect="00A80604">
      <w:footerReference w:type="default" r:id="rId25"/>
      <w:pgSz w:w="11906" w:h="16838" w:code="9"/>
      <w:pgMar w:top="993" w:right="1440" w:bottom="993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EDF581" w14:textId="77777777" w:rsidR="00E15929" w:rsidRDefault="00E15929" w:rsidP="00A80604">
      <w:pPr>
        <w:spacing w:after="0" w:line="240" w:lineRule="auto"/>
      </w:pPr>
      <w:r>
        <w:separator/>
      </w:r>
    </w:p>
  </w:endnote>
  <w:endnote w:type="continuationSeparator" w:id="0">
    <w:p w14:paraId="2DA2723D" w14:textId="77777777" w:rsidR="00E15929" w:rsidRDefault="00E15929" w:rsidP="00A806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5752772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C3685F7" w14:textId="0F4A2B6A" w:rsidR="00A80604" w:rsidRDefault="00A8060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D828A76" w14:textId="77777777" w:rsidR="00A80604" w:rsidRDefault="00A806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C43AC0" w14:textId="77777777" w:rsidR="00E15929" w:rsidRDefault="00E15929" w:rsidP="00A80604">
      <w:pPr>
        <w:spacing w:after="0" w:line="240" w:lineRule="auto"/>
      </w:pPr>
      <w:r>
        <w:separator/>
      </w:r>
    </w:p>
  </w:footnote>
  <w:footnote w:type="continuationSeparator" w:id="0">
    <w:p w14:paraId="58A637B6" w14:textId="77777777" w:rsidR="00E15929" w:rsidRDefault="00E15929" w:rsidP="00A806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C3896"/>
    <w:multiLevelType w:val="hybridMultilevel"/>
    <w:tmpl w:val="07D61C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532017"/>
    <w:multiLevelType w:val="hybridMultilevel"/>
    <w:tmpl w:val="42668F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AE07EF7"/>
    <w:multiLevelType w:val="hybridMultilevel"/>
    <w:tmpl w:val="6988F8C0"/>
    <w:lvl w:ilvl="0" w:tplc="3A7645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00851BA"/>
    <w:multiLevelType w:val="hybridMultilevel"/>
    <w:tmpl w:val="DDB06A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CC11D6"/>
    <w:multiLevelType w:val="hybridMultilevel"/>
    <w:tmpl w:val="DE5037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55975"/>
    <w:multiLevelType w:val="hybridMultilevel"/>
    <w:tmpl w:val="5EE84D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25633B"/>
    <w:multiLevelType w:val="hybridMultilevel"/>
    <w:tmpl w:val="7EBA30C6"/>
    <w:lvl w:ilvl="0" w:tplc="040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BB423E"/>
    <w:multiLevelType w:val="hybridMultilevel"/>
    <w:tmpl w:val="F36E5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E61E2F"/>
    <w:multiLevelType w:val="hybridMultilevel"/>
    <w:tmpl w:val="46045F4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7721726"/>
    <w:multiLevelType w:val="hybridMultilevel"/>
    <w:tmpl w:val="9108564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376974176">
    <w:abstractNumId w:val="5"/>
  </w:num>
  <w:num w:numId="2" w16cid:durableId="1012679357">
    <w:abstractNumId w:val="0"/>
  </w:num>
  <w:num w:numId="3" w16cid:durableId="215052641">
    <w:abstractNumId w:val="4"/>
  </w:num>
  <w:num w:numId="4" w16cid:durableId="549537017">
    <w:abstractNumId w:val="6"/>
  </w:num>
  <w:num w:numId="5" w16cid:durableId="983507932">
    <w:abstractNumId w:val="3"/>
  </w:num>
  <w:num w:numId="6" w16cid:durableId="532812624">
    <w:abstractNumId w:val="2"/>
  </w:num>
  <w:num w:numId="7" w16cid:durableId="1465267704">
    <w:abstractNumId w:val="1"/>
  </w:num>
  <w:num w:numId="8" w16cid:durableId="543098154">
    <w:abstractNumId w:val="7"/>
  </w:num>
  <w:num w:numId="9" w16cid:durableId="1330669316">
    <w:abstractNumId w:val="8"/>
  </w:num>
  <w:num w:numId="10" w16cid:durableId="164720508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FF9"/>
    <w:rsid w:val="00071E7F"/>
    <w:rsid w:val="000819D9"/>
    <w:rsid w:val="000952AC"/>
    <w:rsid w:val="000F031F"/>
    <w:rsid w:val="000F25E0"/>
    <w:rsid w:val="00136EFF"/>
    <w:rsid w:val="00187995"/>
    <w:rsid w:val="00244FC2"/>
    <w:rsid w:val="00260D0F"/>
    <w:rsid w:val="00282B49"/>
    <w:rsid w:val="0030371B"/>
    <w:rsid w:val="00336086"/>
    <w:rsid w:val="0038745B"/>
    <w:rsid w:val="003947FB"/>
    <w:rsid w:val="003F796A"/>
    <w:rsid w:val="00440231"/>
    <w:rsid w:val="004624D5"/>
    <w:rsid w:val="004941AD"/>
    <w:rsid w:val="004A6C1F"/>
    <w:rsid w:val="004D51EE"/>
    <w:rsid w:val="00501E27"/>
    <w:rsid w:val="005C2C4A"/>
    <w:rsid w:val="00641E5B"/>
    <w:rsid w:val="0065282C"/>
    <w:rsid w:val="00676513"/>
    <w:rsid w:val="006D14E9"/>
    <w:rsid w:val="006E0831"/>
    <w:rsid w:val="006E470B"/>
    <w:rsid w:val="00707E32"/>
    <w:rsid w:val="00733432"/>
    <w:rsid w:val="007B3A06"/>
    <w:rsid w:val="007C2890"/>
    <w:rsid w:val="007C67FD"/>
    <w:rsid w:val="007D682C"/>
    <w:rsid w:val="007E0595"/>
    <w:rsid w:val="00810438"/>
    <w:rsid w:val="00830B7C"/>
    <w:rsid w:val="00874FF9"/>
    <w:rsid w:val="00924182"/>
    <w:rsid w:val="00927EDA"/>
    <w:rsid w:val="009432FD"/>
    <w:rsid w:val="009C0BDA"/>
    <w:rsid w:val="00A04DA7"/>
    <w:rsid w:val="00A32DDD"/>
    <w:rsid w:val="00A65621"/>
    <w:rsid w:val="00A80604"/>
    <w:rsid w:val="00AC63EE"/>
    <w:rsid w:val="00AE4F23"/>
    <w:rsid w:val="00B26B80"/>
    <w:rsid w:val="00B46E61"/>
    <w:rsid w:val="00C07321"/>
    <w:rsid w:val="00C366C2"/>
    <w:rsid w:val="00C42E6B"/>
    <w:rsid w:val="00DA1554"/>
    <w:rsid w:val="00E15929"/>
    <w:rsid w:val="00E571CB"/>
    <w:rsid w:val="00E8334B"/>
    <w:rsid w:val="00ED15F2"/>
    <w:rsid w:val="00F46926"/>
    <w:rsid w:val="00FA1F3F"/>
    <w:rsid w:val="00FD2C1B"/>
    <w:rsid w:val="00FD4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4847D241"/>
  <w15:chartTrackingRefBased/>
  <w15:docId w15:val="{2383E730-D437-48D6-9300-6D5C3ED37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lv-LV"/>
    </w:rPr>
  </w:style>
  <w:style w:type="paragraph" w:styleId="Heading1">
    <w:name w:val="heading 1"/>
    <w:basedOn w:val="Normal"/>
    <w:next w:val="Normal"/>
    <w:link w:val="Heading1Char"/>
    <w:uiPriority w:val="9"/>
    <w:qFormat/>
    <w:rsid w:val="00874F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4F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74FF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74F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74FF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74F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74F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74F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74F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4FF9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lv-LV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4FF9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lv-LV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74FF9"/>
    <w:rPr>
      <w:rFonts w:eastAsiaTheme="majorEastAsia" w:cstheme="majorBidi"/>
      <w:color w:val="2F5496" w:themeColor="accent1" w:themeShade="BF"/>
      <w:sz w:val="28"/>
      <w:szCs w:val="28"/>
      <w:lang w:val="lv-LV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74FF9"/>
    <w:rPr>
      <w:rFonts w:eastAsiaTheme="majorEastAsia" w:cstheme="majorBidi"/>
      <w:i/>
      <w:iCs/>
      <w:color w:val="2F5496" w:themeColor="accent1" w:themeShade="BF"/>
      <w:lang w:val="lv-LV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74FF9"/>
    <w:rPr>
      <w:rFonts w:eastAsiaTheme="majorEastAsia" w:cstheme="majorBidi"/>
      <w:color w:val="2F5496" w:themeColor="accent1" w:themeShade="BF"/>
      <w:lang w:val="lv-LV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74FF9"/>
    <w:rPr>
      <w:rFonts w:eastAsiaTheme="majorEastAsia" w:cstheme="majorBidi"/>
      <w:i/>
      <w:iCs/>
      <w:color w:val="595959" w:themeColor="text1" w:themeTint="A6"/>
      <w:lang w:val="lv-LV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74FF9"/>
    <w:rPr>
      <w:rFonts w:eastAsiaTheme="majorEastAsia" w:cstheme="majorBidi"/>
      <w:color w:val="595959" w:themeColor="text1" w:themeTint="A6"/>
      <w:lang w:val="lv-LV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74FF9"/>
    <w:rPr>
      <w:rFonts w:eastAsiaTheme="majorEastAsia" w:cstheme="majorBidi"/>
      <w:i/>
      <w:iCs/>
      <w:color w:val="272727" w:themeColor="text1" w:themeTint="D8"/>
      <w:lang w:val="lv-LV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74FF9"/>
    <w:rPr>
      <w:rFonts w:eastAsiaTheme="majorEastAsia" w:cstheme="majorBidi"/>
      <w:color w:val="272727" w:themeColor="text1" w:themeTint="D8"/>
      <w:lang w:val="lv-LV"/>
    </w:rPr>
  </w:style>
  <w:style w:type="paragraph" w:styleId="Title">
    <w:name w:val="Title"/>
    <w:basedOn w:val="Normal"/>
    <w:next w:val="Normal"/>
    <w:link w:val="TitleChar"/>
    <w:uiPriority w:val="10"/>
    <w:qFormat/>
    <w:rsid w:val="00874F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4FF9"/>
    <w:rPr>
      <w:rFonts w:asciiTheme="majorHAnsi" w:eastAsiaTheme="majorEastAsia" w:hAnsiTheme="majorHAnsi" w:cstheme="majorBidi"/>
      <w:spacing w:val="-10"/>
      <w:kern w:val="28"/>
      <w:sz w:val="56"/>
      <w:szCs w:val="56"/>
      <w:lang w:val="lv-LV"/>
    </w:rPr>
  </w:style>
  <w:style w:type="paragraph" w:styleId="Subtitle">
    <w:name w:val="Subtitle"/>
    <w:basedOn w:val="Normal"/>
    <w:next w:val="Normal"/>
    <w:link w:val="SubtitleChar"/>
    <w:uiPriority w:val="11"/>
    <w:qFormat/>
    <w:rsid w:val="00874F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74FF9"/>
    <w:rPr>
      <w:rFonts w:eastAsiaTheme="majorEastAsia" w:cstheme="majorBidi"/>
      <w:color w:val="595959" w:themeColor="text1" w:themeTint="A6"/>
      <w:spacing w:val="15"/>
      <w:sz w:val="28"/>
      <w:szCs w:val="28"/>
      <w:lang w:val="lv-LV"/>
    </w:rPr>
  </w:style>
  <w:style w:type="paragraph" w:styleId="Quote">
    <w:name w:val="Quote"/>
    <w:basedOn w:val="Normal"/>
    <w:next w:val="Normal"/>
    <w:link w:val="QuoteChar"/>
    <w:uiPriority w:val="29"/>
    <w:qFormat/>
    <w:rsid w:val="00874F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74FF9"/>
    <w:rPr>
      <w:i/>
      <w:iCs/>
      <w:color w:val="404040" w:themeColor="text1" w:themeTint="BF"/>
      <w:lang w:val="lv-LV"/>
    </w:rPr>
  </w:style>
  <w:style w:type="paragraph" w:styleId="ListParagraph">
    <w:name w:val="List Paragraph"/>
    <w:basedOn w:val="Normal"/>
    <w:uiPriority w:val="34"/>
    <w:qFormat/>
    <w:rsid w:val="00874FF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74FF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74FF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74FF9"/>
    <w:rPr>
      <w:i/>
      <w:iCs/>
      <w:color w:val="2F5496" w:themeColor="accent1" w:themeShade="BF"/>
      <w:lang w:val="lv-LV"/>
    </w:rPr>
  </w:style>
  <w:style w:type="character" w:styleId="IntenseReference">
    <w:name w:val="Intense Reference"/>
    <w:basedOn w:val="DefaultParagraphFont"/>
    <w:uiPriority w:val="32"/>
    <w:qFormat/>
    <w:rsid w:val="00874FF9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0819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A6C1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A6C1F"/>
    <w:rPr>
      <w:color w:val="605E5C"/>
      <w:shd w:val="clear" w:color="auto" w:fill="E1DFDD"/>
    </w:rPr>
  </w:style>
  <w:style w:type="paragraph" w:customStyle="1" w:styleId="EndNoteCategoryTitle">
    <w:name w:val="EndNote Category Title"/>
    <w:basedOn w:val="Normal"/>
    <w:rsid w:val="00B46E61"/>
    <w:pPr>
      <w:spacing w:before="120" w:after="120" w:line="288" w:lineRule="auto"/>
      <w:ind w:firstLine="567"/>
    </w:pPr>
    <w:rPr>
      <w:rFonts w:ascii="Times New Roman" w:eastAsia="MS Mincho" w:hAnsi="Times New Roman" w:cs="Times New Roman"/>
      <w:b/>
      <w:kern w:val="0"/>
      <w:sz w:val="24"/>
      <w:szCs w:val="24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A806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80604"/>
    <w:rPr>
      <w:lang w:val="lv-LV"/>
    </w:rPr>
  </w:style>
  <w:style w:type="paragraph" w:styleId="Footer">
    <w:name w:val="footer"/>
    <w:basedOn w:val="Normal"/>
    <w:link w:val="FooterChar"/>
    <w:uiPriority w:val="99"/>
    <w:unhideWhenUsed/>
    <w:rsid w:val="00A806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80604"/>
    <w:rPr>
      <w:lang w:val="lv-LV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65282C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65282C"/>
    <w:rPr>
      <w:sz w:val="20"/>
      <w:szCs w:val="20"/>
      <w:lang w:val="lv-LV"/>
    </w:rPr>
  </w:style>
  <w:style w:type="character" w:styleId="EndnoteReference">
    <w:name w:val="endnote reference"/>
    <w:basedOn w:val="DefaultParagraphFont"/>
    <w:uiPriority w:val="99"/>
    <w:semiHidden/>
    <w:unhideWhenUsed/>
    <w:rsid w:val="0065282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61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57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2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98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96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27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1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0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8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43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5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99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6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7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1F0F35-F63D-4F28-A8F1-A929B523F1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2956</Words>
  <Characters>1686</Characters>
  <Application>Microsoft Office Word</Application>
  <DocSecurity>0</DocSecurity>
  <Lines>14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maksims sentelevs</dc:creator>
  <cp:keywords/>
  <dc:description/>
  <cp:lastModifiedBy>Gatis Kristaps</cp:lastModifiedBy>
  <cp:revision>3</cp:revision>
  <cp:lastPrinted>2025-05-20T13:28:00Z</cp:lastPrinted>
  <dcterms:created xsi:type="dcterms:W3CDTF">2025-09-18T11:12:00Z</dcterms:created>
  <dcterms:modified xsi:type="dcterms:W3CDTF">2025-09-19T16:33:00Z</dcterms:modified>
</cp:coreProperties>
</file>